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2C" w:rsidRPr="00793B56" w:rsidRDefault="00862A2C" w:rsidP="00862A2C">
      <w:pPr>
        <w:shd w:val="clear" w:color="auto" w:fill="FFFFFF"/>
        <w:spacing w:before="411" w:after="274" w:line="343" w:lineRule="atLeast"/>
        <w:ind w:left="395"/>
        <w:jc w:val="center"/>
        <w:textAlignment w:val="baseline"/>
        <w:outlineLvl w:val="1"/>
        <w:rPr>
          <w:rFonts w:ascii="Times New Roman" w:eastAsia="Times New Roman" w:hAnsi="Times New Roman" w:cs="Times New Roman"/>
          <w:b/>
          <w:color w:val="000000"/>
          <w:lang w:eastAsia="ru-RU"/>
        </w:rPr>
      </w:pPr>
      <w:bookmarkStart w:id="0" w:name="h234"/>
      <w:bookmarkEnd w:id="0"/>
      <w:r w:rsidRPr="00793B56">
        <w:rPr>
          <w:rFonts w:ascii="Times New Roman" w:eastAsia="Times New Roman" w:hAnsi="Times New Roman" w:cs="Times New Roman"/>
          <w:b/>
          <w:color w:val="000000"/>
          <w:lang w:eastAsia="ru-RU"/>
        </w:rPr>
        <w:t>ДОГОВОР О РЕАЛИЗАЦИИ ТУРИСТСКОГО ПРОДУКТА, ЗАКЛЮЧАЕМОГО МЕЖДУ ТУРОПЕРАТОРОМ И ТУРИСТОМ И (ИЛИ) ИНЫМ ЗАКАЗЧИКОМ</w:t>
      </w:r>
    </w:p>
    <w:tbl>
      <w:tblPr>
        <w:tblW w:w="5000" w:type="pct"/>
        <w:tblCellMar>
          <w:top w:w="15" w:type="dxa"/>
          <w:left w:w="15" w:type="dxa"/>
          <w:bottom w:w="15" w:type="dxa"/>
          <w:right w:w="15" w:type="dxa"/>
        </w:tblCellMar>
        <w:tblLook w:val="04A0" w:firstRow="1" w:lastRow="0" w:firstColumn="1" w:lastColumn="0" w:noHBand="0" w:noVBand="1"/>
      </w:tblPr>
      <w:tblGrid>
        <w:gridCol w:w="5741"/>
        <w:gridCol w:w="4124"/>
      </w:tblGrid>
      <w:tr w:rsidR="00862A2C" w:rsidRPr="00862A2C" w:rsidTr="00D730EC">
        <w:tc>
          <w:tcPr>
            <w:tcW w:w="2910" w:type="pct"/>
            <w:tcBorders>
              <w:top w:val="nil"/>
              <w:left w:val="nil"/>
              <w:bottom w:val="nil"/>
              <w:right w:val="nil"/>
            </w:tcBorders>
            <w:tcMar>
              <w:top w:w="75" w:type="dxa"/>
              <w:left w:w="255" w:type="dxa"/>
              <w:bottom w:w="75" w:type="dxa"/>
              <w:right w:w="255" w:type="dxa"/>
            </w:tcMar>
            <w:hideMark/>
          </w:tcPr>
          <w:p w:rsidR="00862A2C" w:rsidRPr="00862A2C" w:rsidRDefault="00862A2C" w:rsidP="00862A2C">
            <w:pPr>
              <w:spacing w:after="0" w:line="240" w:lineRule="auto"/>
              <w:rPr>
                <w:rFonts w:ascii="Times New Roman" w:eastAsia="Times New Roman" w:hAnsi="Times New Roman" w:cs="Times New Roman"/>
                <w:b/>
                <w:bCs/>
                <w:color w:val="000000"/>
                <w:sz w:val="53"/>
                <w:szCs w:val="53"/>
                <w:lang w:eastAsia="ru-RU"/>
              </w:rPr>
            </w:pPr>
            <w:bookmarkStart w:id="1" w:name="l248"/>
            <w:bookmarkEnd w:id="1"/>
          </w:p>
        </w:tc>
        <w:tc>
          <w:tcPr>
            <w:tcW w:w="2090" w:type="pct"/>
            <w:tcBorders>
              <w:top w:val="nil"/>
              <w:left w:val="nil"/>
              <w:bottom w:val="nil"/>
              <w:right w:val="nil"/>
            </w:tcBorders>
            <w:tcMar>
              <w:top w:w="75" w:type="dxa"/>
              <w:left w:w="255" w:type="dxa"/>
              <w:bottom w:w="75" w:type="dxa"/>
              <w:right w:w="255" w:type="dxa"/>
            </w:tcMar>
            <w:hideMark/>
          </w:tcPr>
          <w:p w:rsidR="00862A2C" w:rsidRPr="00862A2C" w:rsidRDefault="00862A2C" w:rsidP="00D730EC">
            <w:pPr>
              <w:spacing w:after="300" w:line="240" w:lineRule="auto"/>
              <w:ind w:left="-899" w:firstLine="899"/>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 xml:space="preserve">"__" </w:t>
            </w:r>
            <w:r w:rsidR="00045679">
              <w:rPr>
                <w:rFonts w:ascii="Times New Roman" w:eastAsia="Times New Roman" w:hAnsi="Times New Roman" w:cs="Times New Roman"/>
                <w:sz w:val="24"/>
                <w:szCs w:val="24"/>
                <w:lang w:eastAsia="ru-RU"/>
              </w:rPr>
              <w:t xml:space="preserve"> </w:t>
            </w:r>
            <w:r w:rsidRPr="00862A2C">
              <w:rPr>
                <w:rFonts w:ascii="Times New Roman" w:eastAsia="Times New Roman" w:hAnsi="Times New Roman" w:cs="Times New Roman"/>
                <w:sz w:val="24"/>
                <w:szCs w:val="24"/>
                <w:lang w:eastAsia="ru-RU"/>
              </w:rPr>
              <w:t>______________ 20__ г.</w:t>
            </w:r>
          </w:p>
        </w:tc>
      </w:tr>
      <w:tr w:rsidR="00862A2C" w:rsidRPr="007E12FA" w:rsidTr="0023403A">
        <w:tc>
          <w:tcPr>
            <w:tcW w:w="0" w:type="auto"/>
            <w:gridSpan w:val="2"/>
            <w:tcMar>
              <w:top w:w="75" w:type="dxa"/>
              <w:left w:w="255" w:type="dxa"/>
              <w:bottom w:w="75" w:type="dxa"/>
              <w:right w:w="255" w:type="dxa"/>
            </w:tcMar>
            <w:hideMark/>
          </w:tcPr>
          <w:p w:rsidR="00862A2C" w:rsidRPr="007E12FA" w:rsidRDefault="00793B56" w:rsidP="006E052C">
            <w:pPr>
              <w:spacing w:after="0" w:line="240" w:lineRule="auto"/>
              <w:ind w:left="-255"/>
              <w:jc w:val="both"/>
              <w:rPr>
                <w:rFonts w:ascii="Times New Roman" w:eastAsia="Times New Roman" w:hAnsi="Times New Roman" w:cs="Times New Roman"/>
                <w:color w:val="000000"/>
                <w:lang w:eastAsia="ru-RU"/>
              </w:rPr>
            </w:pPr>
            <w:bookmarkStart w:id="2" w:name="l158"/>
            <w:bookmarkStart w:id="3" w:name="l249"/>
            <w:bookmarkEnd w:id="2"/>
            <w:bookmarkEnd w:id="3"/>
            <w:r w:rsidRPr="007E12FA">
              <w:rPr>
                <w:rFonts w:ascii="Times New Roman" w:eastAsia="Times New Roman" w:hAnsi="Times New Roman" w:cs="Times New Roman"/>
                <w:lang w:eastAsia="ru-RU"/>
              </w:rPr>
              <w:t xml:space="preserve">Туроператор по внутреннему туризму, международному въездному, международному выездному туризму </w:t>
            </w:r>
            <w:r w:rsidR="00414A98" w:rsidRPr="007E12FA">
              <w:rPr>
                <w:rFonts w:ascii="Times New Roman" w:eastAsia="Times New Roman" w:hAnsi="Times New Roman" w:cs="Times New Roman"/>
                <w:b/>
                <w:lang w:eastAsia="ru-RU"/>
              </w:rPr>
              <w:t>Общество с ограниченной ответственностью «Паломническая служба «Радонеж»</w:t>
            </w:r>
            <w:r w:rsidR="00FA7783" w:rsidRPr="007E12FA">
              <w:rPr>
                <w:rFonts w:ascii="Times New Roman" w:eastAsia="Times New Roman" w:hAnsi="Times New Roman" w:cs="Times New Roman"/>
                <w:lang w:eastAsia="ru-RU"/>
              </w:rPr>
              <w:t xml:space="preserve"> (ООО «Паломническая служба «Радонеж», </w:t>
            </w:r>
            <w:r w:rsidR="00067C1E" w:rsidRPr="00067C1E">
              <w:rPr>
                <w:rFonts w:ascii="Times New Roman" w:eastAsia="Times New Roman" w:hAnsi="Times New Roman" w:cs="Times New Roman"/>
                <w:lang w:eastAsia="ru-RU"/>
              </w:rPr>
              <w:t xml:space="preserve">фактический адрес: </w:t>
            </w:r>
            <w:r w:rsidR="006E052C" w:rsidRPr="007E12FA">
              <w:rPr>
                <w:rFonts w:ascii="Times New Roman" w:eastAsia="Times New Roman" w:hAnsi="Times New Roman" w:cs="Times New Roman"/>
                <w:lang w:eastAsia="ru-RU"/>
              </w:rPr>
              <w:t>107140, Россия, Москва, ул. Верхняя Красносельская, д.11А, стр.</w:t>
            </w:r>
            <w:r w:rsidR="006E052C" w:rsidRPr="006E052C">
              <w:rPr>
                <w:rFonts w:ascii="Times New Roman" w:eastAsia="Times New Roman" w:hAnsi="Times New Roman" w:cs="Times New Roman"/>
                <w:lang w:eastAsia="ru-RU"/>
              </w:rPr>
              <w:t>6</w:t>
            </w:r>
            <w:r w:rsidR="0023403A" w:rsidRPr="007E12FA">
              <w:rPr>
                <w:rFonts w:ascii="Times New Roman" w:eastAsia="Times New Roman" w:hAnsi="Times New Roman" w:cs="Times New Roman"/>
                <w:lang w:eastAsia="ru-RU"/>
              </w:rPr>
              <w:t xml:space="preserve">, </w:t>
            </w:r>
            <w:r w:rsidR="006E052C">
              <w:rPr>
                <w:rFonts w:ascii="Times New Roman" w:eastAsia="Times New Roman" w:hAnsi="Times New Roman" w:cs="Times New Roman"/>
                <w:lang w:eastAsia="ru-RU"/>
              </w:rPr>
              <w:t>юридический</w:t>
            </w:r>
            <w:r w:rsidR="0023403A" w:rsidRPr="007E12FA">
              <w:rPr>
                <w:rFonts w:ascii="Times New Roman" w:eastAsia="Times New Roman" w:hAnsi="Times New Roman" w:cs="Times New Roman"/>
                <w:lang w:eastAsia="ru-RU"/>
              </w:rPr>
              <w:t xml:space="preserve"> </w:t>
            </w:r>
            <w:r w:rsidR="006E052C">
              <w:rPr>
                <w:rFonts w:ascii="Times New Roman" w:eastAsia="Times New Roman" w:hAnsi="Times New Roman" w:cs="Times New Roman"/>
                <w:lang w:eastAsia="ru-RU"/>
              </w:rPr>
              <w:t xml:space="preserve">и почтовый </w:t>
            </w:r>
            <w:r w:rsidR="0023403A" w:rsidRPr="007E12FA">
              <w:rPr>
                <w:rFonts w:ascii="Times New Roman" w:eastAsia="Times New Roman" w:hAnsi="Times New Roman" w:cs="Times New Roman"/>
                <w:lang w:eastAsia="ru-RU"/>
              </w:rPr>
              <w:t xml:space="preserve">адрес: 107140, Россия, Москва, </w:t>
            </w:r>
            <w:r w:rsidR="00D60432" w:rsidRPr="007E12FA">
              <w:rPr>
                <w:rFonts w:ascii="Times New Roman" w:eastAsia="Times New Roman" w:hAnsi="Times New Roman" w:cs="Times New Roman"/>
                <w:lang w:eastAsia="ru-RU"/>
              </w:rPr>
              <w:t>ул. Верхняя Красносельская</w:t>
            </w:r>
            <w:r w:rsidR="0023403A" w:rsidRPr="007E12FA">
              <w:rPr>
                <w:rFonts w:ascii="Times New Roman" w:eastAsia="Times New Roman" w:hAnsi="Times New Roman" w:cs="Times New Roman"/>
                <w:lang w:eastAsia="ru-RU"/>
              </w:rPr>
              <w:t>, д.11А, стр.</w:t>
            </w:r>
            <w:r w:rsidR="006E052C">
              <w:rPr>
                <w:rFonts w:ascii="Times New Roman" w:eastAsia="Times New Roman" w:hAnsi="Times New Roman" w:cs="Times New Roman"/>
                <w:lang w:eastAsia="ru-RU"/>
              </w:rPr>
              <w:t>3</w:t>
            </w:r>
            <w:r w:rsidR="0023403A" w:rsidRPr="007E12FA">
              <w:rPr>
                <w:rFonts w:ascii="Times New Roman" w:eastAsia="Times New Roman" w:hAnsi="Times New Roman" w:cs="Times New Roman"/>
                <w:lang w:eastAsia="ru-RU"/>
              </w:rPr>
              <w:t>,</w:t>
            </w:r>
            <w:r w:rsidR="0023403A" w:rsidRPr="007E12FA">
              <w:t xml:space="preserve"> </w:t>
            </w:r>
            <w:r w:rsidR="0023403A" w:rsidRPr="007E12FA">
              <w:rPr>
                <w:rFonts w:ascii="Times New Roman" w:eastAsia="Times New Roman" w:hAnsi="Times New Roman" w:cs="Times New Roman"/>
                <w:lang w:eastAsia="ru-RU"/>
              </w:rPr>
              <w:t xml:space="preserve">реестровый номер РТО 015794 </w:t>
            </w:r>
            <w:r w:rsidR="00504F6C" w:rsidRPr="007E12FA">
              <w:rPr>
                <w:rFonts w:ascii="Times New Roman" w:eastAsia="Times New Roman" w:hAnsi="Times New Roman" w:cs="Times New Roman"/>
                <w:lang w:eastAsia="ru-RU"/>
              </w:rPr>
              <w:t>в едином</w:t>
            </w:r>
            <w:r w:rsidR="0023403A" w:rsidRPr="007E12FA">
              <w:rPr>
                <w:rFonts w:ascii="Times New Roman" w:eastAsia="Times New Roman" w:hAnsi="Times New Roman" w:cs="Times New Roman"/>
                <w:lang w:eastAsia="ru-RU"/>
              </w:rPr>
              <w:t xml:space="preserve"> федеральном реестре туроператоров</w:t>
            </w:r>
            <w:r w:rsidR="00A24F49" w:rsidRPr="007E12FA">
              <w:rPr>
                <w:rFonts w:ascii="Times New Roman" w:eastAsia="Times New Roman" w:hAnsi="Times New Roman" w:cs="Times New Roman"/>
                <w:lang w:eastAsia="ru-RU"/>
              </w:rPr>
              <w:t>)</w:t>
            </w:r>
            <w:r w:rsidRPr="007E12FA">
              <w:rPr>
                <w:rFonts w:ascii="Times New Roman" w:eastAsia="Times New Roman" w:hAnsi="Times New Roman" w:cs="Times New Roman"/>
                <w:lang w:eastAsia="ru-RU"/>
              </w:rPr>
              <w:t>,</w:t>
            </w:r>
          </w:p>
        </w:tc>
      </w:tr>
    </w:tbl>
    <w:p w:rsidR="00A24F49"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в лице</w:t>
      </w:r>
      <w:bookmarkStart w:id="4" w:name="l3"/>
      <w:bookmarkEnd w:id="4"/>
      <w:r w:rsidR="00FA7783" w:rsidRPr="007E12FA">
        <w:rPr>
          <w:rFonts w:ascii="Times New Roman" w:eastAsia="Times New Roman" w:hAnsi="Times New Roman" w:cs="Times New Roman"/>
          <w:color w:val="000000"/>
          <w:lang w:eastAsia="ru-RU"/>
        </w:rPr>
        <w:t xml:space="preserve"> генерального директора Минулина Юрия </w:t>
      </w:r>
      <w:r w:rsidR="00AF2E4C" w:rsidRPr="007E12FA">
        <w:rPr>
          <w:rFonts w:ascii="Times New Roman" w:eastAsia="Times New Roman" w:hAnsi="Times New Roman" w:cs="Times New Roman"/>
          <w:color w:val="000000"/>
          <w:lang w:eastAsia="ru-RU"/>
        </w:rPr>
        <w:t>Ахметовича, действующего</w:t>
      </w:r>
      <w:r w:rsidRPr="007E12FA">
        <w:rPr>
          <w:rFonts w:ascii="Times New Roman" w:eastAsia="Times New Roman" w:hAnsi="Times New Roman" w:cs="Times New Roman"/>
          <w:color w:val="000000"/>
          <w:lang w:eastAsia="ru-RU"/>
        </w:rPr>
        <w:t xml:space="preserve"> на основании</w:t>
      </w:r>
      <w:bookmarkStart w:id="5" w:name="l251"/>
      <w:bookmarkEnd w:id="5"/>
      <w:r w:rsidR="00FA7783" w:rsidRPr="007E12FA">
        <w:rPr>
          <w:rFonts w:ascii="Times New Roman" w:eastAsia="Times New Roman" w:hAnsi="Times New Roman" w:cs="Times New Roman"/>
          <w:color w:val="000000"/>
          <w:lang w:eastAsia="ru-RU"/>
        </w:rPr>
        <w:t xml:space="preserve"> </w:t>
      </w:r>
      <w:r w:rsidR="00D60432" w:rsidRPr="007E12FA">
        <w:rPr>
          <w:rFonts w:ascii="Times New Roman" w:eastAsia="Times New Roman" w:hAnsi="Times New Roman" w:cs="Times New Roman"/>
          <w:color w:val="000000"/>
          <w:lang w:eastAsia="ru-RU"/>
        </w:rPr>
        <w:t>Устава, с</w:t>
      </w:r>
      <w:r w:rsidRPr="007E12FA">
        <w:rPr>
          <w:rFonts w:ascii="Times New Roman" w:eastAsia="Times New Roman" w:hAnsi="Times New Roman" w:cs="Times New Roman"/>
          <w:color w:val="000000"/>
          <w:lang w:eastAsia="ru-RU"/>
        </w:rPr>
        <w:t xml:space="preserve"> одной стороны, </w:t>
      </w:r>
      <w:r w:rsidR="008B7192" w:rsidRPr="007E12FA">
        <w:rPr>
          <w:rFonts w:ascii="Times New Roman" w:eastAsia="Times New Roman" w:hAnsi="Times New Roman" w:cs="Times New Roman"/>
          <w:color w:val="000000"/>
          <w:lang w:eastAsia="ru-RU"/>
        </w:rPr>
        <w:t xml:space="preserve">далее по тексту договора </w:t>
      </w:r>
      <w:r w:rsidR="008B7192" w:rsidRPr="007E12FA">
        <w:rPr>
          <w:rFonts w:ascii="Times New Roman" w:eastAsia="Times New Roman" w:hAnsi="Times New Roman" w:cs="Times New Roman"/>
          <w:b/>
          <w:color w:val="000000"/>
          <w:lang w:eastAsia="ru-RU"/>
        </w:rPr>
        <w:t>Туроператор</w:t>
      </w:r>
      <w:r w:rsidR="008B7192" w:rsidRPr="007E12FA">
        <w:rPr>
          <w:rFonts w:ascii="Times New Roman" w:eastAsia="Times New Roman" w:hAnsi="Times New Roman" w:cs="Times New Roman"/>
          <w:color w:val="000000"/>
          <w:lang w:eastAsia="ru-RU"/>
        </w:rPr>
        <w:t>,</w:t>
      </w: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xml:space="preserve">и </w:t>
      </w:r>
      <w:r w:rsidRPr="007E12FA">
        <w:rPr>
          <w:rFonts w:ascii="Times New Roman" w:eastAsia="Times New Roman" w:hAnsi="Times New Roman" w:cs="Times New Roman"/>
          <w:b/>
          <w:color w:val="000000"/>
          <w:lang w:eastAsia="ru-RU"/>
        </w:rPr>
        <w:t xml:space="preserve">Турист и (или) иной </w:t>
      </w:r>
      <w:r w:rsidR="00AF2E4C" w:rsidRPr="007E12FA">
        <w:rPr>
          <w:rFonts w:ascii="Times New Roman" w:eastAsia="Times New Roman" w:hAnsi="Times New Roman" w:cs="Times New Roman"/>
          <w:b/>
          <w:color w:val="000000"/>
          <w:lang w:eastAsia="ru-RU"/>
        </w:rPr>
        <w:t>Заказчик</w:t>
      </w:r>
      <w:r w:rsidR="00AF2E4C" w:rsidRPr="007E12FA">
        <w:rPr>
          <w:rFonts w:ascii="Times New Roman" w:eastAsia="Times New Roman" w:hAnsi="Times New Roman" w:cs="Times New Roman"/>
          <w:color w:val="000000"/>
          <w:lang w:eastAsia="ru-RU"/>
        </w:rPr>
        <w:t xml:space="preserve"> в</w:t>
      </w:r>
      <w:r w:rsidRPr="007E12FA">
        <w:rPr>
          <w:rFonts w:ascii="Times New Roman" w:eastAsia="Times New Roman" w:hAnsi="Times New Roman" w:cs="Times New Roman"/>
          <w:color w:val="000000"/>
          <w:lang w:eastAsia="ru-RU"/>
        </w:rPr>
        <w:t xml:space="preserve"> лице</w:t>
      </w:r>
      <w:bookmarkStart w:id="6" w:name="l253"/>
      <w:bookmarkEnd w:id="6"/>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9300"/>
        <w:gridCol w:w="565"/>
      </w:tblGrid>
      <w:tr w:rsidR="00862A2C" w:rsidRPr="007E12FA" w:rsidTr="00862A2C">
        <w:tc>
          <w:tcPr>
            <w:tcW w:w="4950" w:type="pct"/>
            <w:tcBorders>
              <w:top w:val="single" w:sz="2" w:space="0" w:color="auto"/>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7E12FA" w:rsidRDefault="00862A2C" w:rsidP="00862A2C">
            <w:pPr>
              <w:spacing w:after="0" w:line="240" w:lineRule="auto"/>
              <w:rPr>
                <w:rFonts w:ascii="Times New Roman" w:eastAsia="Times New Roman" w:hAnsi="Times New Roman" w:cs="Times New Roman"/>
                <w:color w:val="000000"/>
                <w:lang w:eastAsia="ru-RU"/>
              </w:rPr>
            </w:pPr>
            <w:bookmarkStart w:id="7" w:name="l254"/>
            <w:bookmarkEnd w:id="7"/>
          </w:p>
        </w:tc>
        <w:tc>
          <w:tcPr>
            <w:tcW w:w="5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w:t>
            </w:r>
          </w:p>
        </w:tc>
      </w:tr>
      <w:tr w:rsidR="00862A2C" w:rsidRPr="007E12FA" w:rsidTr="00862A2C">
        <w:tc>
          <w:tcPr>
            <w:tcW w:w="4950" w:type="pct"/>
            <w:tcBorders>
              <w:top w:val="single" w:sz="6" w:space="0" w:color="DADADA"/>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(фамилия, имя, отчество (при наличии) физического лица)</w:t>
            </w:r>
          </w:p>
        </w:tc>
        <w:tc>
          <w:tcPr>
            <w:tcW w:w="5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7E12FA" w:rsidRDefault="00862A2C" w:rsidP="00862A2C">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 </w:t>
            </w:r>
          </w:p>
        </w:tc>
      </w:tr>
    </w:tbl>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xml:space="preserve">(далее соответственно - </w:t>
      </w:r>
      <w:r w:rsidRPr="007E12FA">
        <w:rPr>
          <w:rFonts w:ascii="Times New Roman" w:eastAsia="Times New Roman" w:hAnsi="Times New Roman" w:cs="Times New Roman"/>
          <w:b/>
          <w:color w:val="000000"/>
          <w:lang w:eastAsia="ru-RU"/>
        </w:rPr>
        <w:t>Турист, Заказчик</w:t>
      </w:r>
      <w:r w:rsidRPr="007E12FA">
        <w:rPr>
          <w:rFonts w:ascii="Times New Roman" w:eastAsia="Times New Roman" w:hAnsi="Times New Roman" w:cs="Times New Roman"/>
          <w:color w:val="000000"/>
          <w:lang w:eastAsia="ru-RU"/>
        </w:rPr>
        <w:t>), действующий на основании</w:t>
      </w:r>
      <w:bookmarkStart w:id="8" w:name="l159"/>
      <w:bookmarkStart w:id="9" w:name="l4"/>
      <w:bookmarkEnd w:id="8"/>
      <w:bookmarkEnd w:id="9"/>
    </w:p>
    <w:p w:rsidR="00570B27" w:rsidRPr="007E12FA" w:rsidRDefault="00862A2C" w:rsidP="00570B27">
      <w:pPr>
        <w:shd w:val="clear" w:color="auto" w:fill="FFFFFF"/>
        <w:spacing w:after="300" w:line="240" w:lineRule="auto"/>
        <w:textAlignment w:val="baseline"/>
        <w:rPr>
          <w:rFonts w:ascii="Times New Roman" w:eastAsia="Times New Roman" w:hAnsi="Times New Roman" w:cs="Times New Roman"/>
          <w:color w:val="000000"/>
          <w:lang w:eastAsia="ru-RU"/>
        </w:rPr>
      </w:pPr>
      <w:bookmarkStart w:id="10" w:name="l255"/>
      <w:bookmarkEnd w:id="10"/>
      <w:r w:rsidRPr="007E12FA">
        <w:rPr>
          <w:rFonts w:ascii="Times New Roman" w:eastAsia="Times New Roman" w:hAnsi="Times New Roman" w:cs="Times New Roman"/>
          <w:color w:val="000000"/>
          <w:lang w:eastAsia="ru-RU"/>
        </w:rPr>
        <w:t>с другой стороны, вместе именуемые "Стороны", заключили настоящий договор (далее - Договор) о нижеследующем:</w:t>
      </w:r>
      <w:bookmarkStart w:id="11" w:name="l256"/>
      <w:bookmarkStart w:id="12" w:name="h257"/>
      <w:bookmarkEnd w:id="11"/>
      <w:bookmarkEnd w:id="12"/>
    </w:p>
    <w:p w:rsidR="00862A2C" w:rsidRPr="00D730EC" w:rsidRDefault="00862A2C" w:rsidP="00570B27">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D730EC">
        <w:rPr>
          <w:rFonts w:ascii="Times New Roman" w:eastAsia="Times New Roman" w:hAnsi="Times New Roman" w:cs="Times New Roman"/>
          <w:b/>
          <w:bCs/>
          <w:color w:val="000000"/>
          <w:lang w:eastAsia="ru-RU"/>
        </w:rPr>
        <w:t>1. Предмет договора</w:t>
      </w:r>
    </w:p>
    <w:p w:rsidR="002A4602" w:rsidRPr="007E12FA" w:rsidRDefault="00862A2C" w:rsidP="002A4602">
      <w:pPr>
        <w:pStyle w:val="a5"/>
        <w:jc w:val="both"/>
        <w:rPr>
          <w:rFonts w:ascii="Times New Roman" w:hAnsi="Times New Roman" w:cs="Times New Roman"/>
        </w:rPr>
      </w:pPr>
      <w:r w:rsidRPr="007E12FA">
        <w:rPr>
          <w:rFonts w:ascii="Times New Roman" w:eastAsia="Times New Roman" w:hAnsi="Times New Roman" w:cs="Times New Roman"/>
          <w:color w:val="808080"/>
          <w:lang w:eastAsia="ru-RU"/>
        </w:rPr>
        <w:t>1.1.</w:t>
      </w:r>
      <w:r w:rsidR="004F52AB" w:rsidRPr="007E12FA">
        <w:rPr>
          <w:rFonts w:ascii="Times New Roman" w:hAnsi="Times New Roman" w:cs="Times New Roman"/>
        </w:rPr>
        <w:t xml:space="preserve"> Предметом настоящего Договора является оказание Заказчику комплекса туристских услуг по перевозке, размещению и других туристских услуг (туристского продукта) по заданию Заказчика на условиях, указанных в настоящем Договоре. </w:t>
      </w:r>
    </w:p>
    <w:p w:rsidR="004F52AB" w:rsidRPr="007E12FA" w:rsidRDefault="002A4602" w:rsidP="002A4602">
      <w:pPr>
        <w:pStyle w:val="a5"/>
        <w:jc w:val="both"/>
        <w:rPr>
          <w:rFonts w:ascii="Times New Roman" w:hAnsi="Times New Roman" w:cs="Times New Roman"/>
        </w:rPr>
      </w:pPr>
      <w:r w:rsidRPr="007E12FA">
        <w:rPr>
          <w:b/>
        </w:rPr>
        <w:t>Поездка "_______________________________________________________________" ___.___.-___.___.______ г. стандартные условия туристической программы ___ дн. ___ ноч.</w:t>
      </w:r>
    </w:p>
    <w:p w:rsidR="00862A2C" w:rsidRPr="007E12FA" w:rsidRDefault="004F52AB" w:rsidP="002A4602">
      <w:pPr>
        <w:pStyle w:val="a5"/>
        <w:jc w:val="both"/>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П</w:t>
      </w:r>
      <w:r w:rsidR="00862A2C" w:rsidRPr="007E12FA">
        <w:rPr>
          <w:rFonts w:ascii="Times New Roman" w:eastAsia="Times New Roman" w:hAnsi="Times New Roman" w:cs="Times New Roman"/>
          <w:color w:val="000000"/>
          <w:lang w:eastAsia="ru-RU"/>
        </w:rPr>
        <w:t xml:space="preserve">олный перечень и потребительские свойства </w:t>
      </w:r>
      <w:r w:rsidRPr="007E12FA">
        <w:rPr>
          <w:rFonts w:ascii="Times New Roman" w:eastAsia="Times New Roman" w:hAnsi="Times New Roman" w:cs="Times New Roman"/>
          <w:color w:val="000000"/>
          <w:lang w:eastAsia="ru-RU"/>
        </w:rPr>
        <w:t>Туристского продукта</w:t>
      </w:r>
      <w:r w:rsidR="00862A2C" w:rsidRPr="007E12FA">
        <w:rPr>
          <w:rFonts w:ascii="Times New Roman" w:eastAsia="Times New Roman" w:hAnsi="Times New Roman" w:cs="Times New Roman"/>
          <w:color w:val="000000"/>
          <w:lang w:eastAsia="ru-RU"/>
        </w:rPr>
        <w:t xml:space="preserve"> указаны в Заявке на бронирование (приложение N 1 к Договору)</w:t>
      </w:r>
      <w:r w:rsidRPr="007E12FA">
        <w:rPr>
          <w:rFonts w:ascii="Times New Roman" w:eastAsia="Times New Roman" w:hAnsi="Times New Roman" w:cs="Times New Roman"/>
          <w:color w:val="000000"/>
          <w:lang w:eastAsia="ru-RU"/>
        </w:rPr>
        <w:t>.</w:t>
      </w:r>
      <w:r w:rsidR="00862A2C" w:rsidRPr="007E12FA">
        <w:rPr>
          <w:rFonts w:ascii="Times New Roman" w:eastAsia="Times New Roman" w:hAnsi="Times New Roman" w:cs="Times New Roman"/>
          <w:color w:val="000000"/>
          <w:lang w:eastAsia="ru-RU"/>
        </w:rPr>
        <w:t xml:space="preserve"> </w:t>
      </w:r>
      <w:r w:rsidRPr="007E12FA">
        <w:rPr>
          <w:rFonts w:ascii="Times New Roman" w:eastAsia="Times New Roman" w:hAnsi="Times New Roman" w:cs="Times New Roman"/>
          <w:color w:val="000000"/>
          <w:lang w:eastAsia="ru-RU"/>
        </w:rPr>
        <w:t>З</w:t>
      </w:r>
      <w:r w:rsidR="00862A2C" w:rsidRPr="007E12FA">
        <w:rPr>
          <w:rFonts w:ascii="Times New Roman" w:eastAsia="Times New Roman" w:hAnsi="Times New Roman" w:cs="Times New Roman"/>
          <w:color w:val="000000"/>
          <w:lang w:eastAsia="ru-RU"/>
        </w:rPr>
        <w:t xml:space="preserve">аказчик обязуется оплатить </w:t>
      </w:r>
      <w:r w:rsidRPr="007E12FA">
        <w:rPr>
          <w:rFonts w:ascii="Times New Roman" w:eastAsia="Times New Roman" w:hAnsi="Times New Roman" w:cs="Times New Roman"/>
          <w:color w:val="000000"/>
          <w:lang w:eastAsia="ru-RU"/>
        </w:rPr>
        <w:t xml:space="preserve">Туроператору </w:t>
      </w:r>
      <w:r w:rsidR="00862A2C" w:rsidRPr="007E12FA">
        <w:rPr>
          <w:rFonts w:ascii="Times New Roman" w:eastAsia="Times New Roman" w:hAnsi="Times New Roman" w:cs="Times New Roman"/>
          <w:color w:val="000000"/>
          <w:lang w:eastAsia="ru-RU"/>
        </w:rPr>
        <w:t>Туристский продукт.</w:t>
      </w:r>
      <w:bookmarkStart w:id="13" w:name="l5"/>
      <w:bookmarkEnd w:id="13"/>
    </w:p>
    <w:p w:rsidR="00862A2C" w:rsidRDefault="00862A2C" w:rsidP="002561F6">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1.2.</w:t>
      </w:r>
      <w:r w:rsidRPr="007E12FA">
        <w:rPr>
          <w:rFonts w:ascii="Times New Roman" w:eastAsia="Times New Roman" w:hAnsi="Times New Roman" w:cs="Times New Roman"/>
          <w:color w:val="000000"/>
          <w:lang w:eastAsia="ru-RU"/>
        </w:rPr>
        <w:t>Сведения о Туристе в объеме, необходимом для исполнения Договора, указаны в Заявке на бронирование (приложение</w:t>
      </w:r>
      <w:r w:rsidR="000465B9">
        <w:rPr>
          <w:rFonts w:ascii="Times New Roman" w:eastAsia="Times New Roman" w:hAnsi="Times New Roman" w:cs="Times New Roman"/>
          <w:color w:val="000000"/>
          <w:lang w:eastAsia="ru-RU"/>
        </w:rPr>
        <w:t xml:space="preserve"> N 1 к Договору). Информация о Т</w:t>
      </w:r>
      <w:r w:rsidRPr="007E12FA">
        <w:rPr>
          <w:rFonts w:ascii="Times New Roman" w:eastAsia="Times New Roman" w:hAnsi="Times New Roman" w:cs="Times New Roman"/>
          <w:color w:val="000000"/>
          <w:lang w:eastAsia="ru-RU"/>
        </w:rPr>
        <w:t>уроператоре указана в приложении N 2 к Договору.</w:t>
      </w:r>
      <w:bookmarkStart w:id="14" w:name="l160"/>
      <w:bookmarkEnd w:id="14"/>
    </w:p>
    <w:p w:rsidR="00862A2C" w:rsidRPr="00D730E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15" w:name="h258"/>
      <w:bookmarkEnd w:id="15"/>
      <w:r w:rsidRPr="00D730EC">
        <w:rPr>
          <w:rFonts w:ascii="Times New Roman" w:eastAsia="Times New Roman" w:hAnsi="Times New Roman" w:cs="Times New Roman"/>
          <w:b/>
          <w:bCs/>
          <w:color w:val="000000"/>
          <w:lang w:eastAsia="ru-RU"/>
        </w:rPr>
        <w:t>2. Общая цена туристского продукта и порядок оплаты</w:t>
      </w:r>
    </w:p>
    <w:p w:rsidR="002561F6" w:rsidRPr="007E12FA" w:rsidRDefault="00862A2C" w:rsidP="002561F6">
      <w:pPr>
        <w:ind w:right="-185"/>
        <w:jc w:val="both"/>
        <w:rPr>
          <w:rFonts w:ascii="Times New Roman" w:hAnsi="Times New Roman" w:cs="Times New Roman"/>
        </w:rPr>
      </w:pPr>
      <w:r w:rsidRPr="007E12FA">
        <w:rPr>
          <w:rFonts w:ascii="Times New Roman" w:eastAsia="Times New Roman" w:hAnsi="Times New Roman" w:cs="Times New Roman"/>
          <w:color w:val="808080"/>
          <w:lang w:eastAsia="ru-RU"/>
        </w:rPr>
        <w:t>2.1.</w:t>
      </w:r>
      <w:r w:rsidRPr="007E12FA">
        <w:rPr>
          <w:rFonts w:ascii="Times New Roman" w:eastAsia="Times New Roman" w:hAnsi="Times New Roman" w:cs="Times New Roman"/>
          <w:color w:val="000000"/>
          <w:lang w:eastAsia="ru-RU"/>
        </w:rPr>
        <w:t>Общая цена Туристского продукта</w:t>
      </w:r>
      <w:r w:rsidR="002561F6" w:rsidRPr="007E12FA">
        <w:t xml:space="preserve"> составляет_____________ </w:t>
      </w:r>
      <w:r w:rsidR="002561F6" w:rsidRPr="007E12FA">
        <w:rPr>
          <w:rFonts w:ascii="Times New Roman" w:hAnsi="Times New Roman" w:cs="Times New Roman"/>
          <w:b/>
        </w:rPr>
        <w:t>(__________________________________________</w:t>
      </w:r>
      <w:r w:rsidR="00AF2E4C" w:rsidRPr="007E12FA">
        <w:rPr>
          <w:rFonts w:ascii="Times New Roman" w:hAnsi="Times New Roman" w:cs="Times New Roman"/>
          <w:b/>
        </w:rPr>
        <w:t>_) рублей</w:t>
      </w:r>
      <w:r w:rsidR="002561F6" w:rsidRPr="007E12FA">
        <w:rPr>
          <w:rFonts w:ascii="Times New Roman" w:hAnsi="Times New Roman" w:cs="Times New Roman"/>
        </w:rPr>
        <w:t xml:space="preserve"> 00 копеек</w:t>
      </w:r>
      <w:r w:rsidR="002561F6" w:rsidRPr="007E12FA">
        <w:rPr>
          <w:rFonts w:ascii="Times New Roman" w:eastAsia="Times New Roman" w:hAnsi="Times New Roman" w:cs="Times New Roman"/>
          <w:color w:val="000000"/>
          <w:lang w:eastAsia="ru-RU"/>
        </w:rPr>
        <w:t xml:space="preserve"> и указана в Заявке на бронирование (приложение N 1 к Договору).</w:t>
      </w:r>
      <w:r w:rsidR="002561F6" w:rsidRPr="007E12FA">
        <w:t xml:space="preserve">. </w:t>
      </w:r>
      <w:r w:rsidR="002561F6" w:rsidRPr="007E12FA">
        <w:rPr>
          <w:rFonts w:ascii="Times New Roman" w:hAnsi="Times New Roman" w:cs="Times New Roman"/>
        </w:rPr>
        <w:t xml:space="preserve">НДС не облагается Глава 26.2. НК РФ Упрощенная система налогообложения. </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2.2. Расчет цены </w:t>
      </w:r>
      <w:r w:rsidR="007A2FF4">
        <w:rPr>
          <w:rFonts w:ascii="Times New Roman" w:hAnsi="Times New Roman" w:cs="Times New Roman"/>
        </w:rPr>
        <w:t>Т</w:t>
      </w:r>
      <w:r w:rsidR="007A2FF4" w:rsidRPr="007E12FA">
        <w:rPr>
          <w:rFonts w:ascii="Times New Roman" w:hAnsi="Times New Roman" w:cs="Times New Roman"/>
        </w:rPr>
        <w:t>ур</w:t>
      </w:r>
      <w:r w:rsidR="007A2FF4">
        <w:rPr>
          <w:rFonts w:ascii="Times New Roman" w:hAnsi="Times New Roman" w:cs="Times New Roman"/>
        </w:rPr>
        <w:t xml:space="preserve">истского </w:t>
      </w:r>
      <w:r w:rsidRPr="007E12FA">
        <w:rPr>
          <w:rFonts w:ascii="Times New Roman" w:hAnsi="Times New Roman" w:cs="Times New Roman"/>
        </w:rPr>
        <w:t xml:space="preserve">продукта в п.2.1. (кроме цен на </w:t>
      </w:r>
      <w:r w:rsidR="000F072B">
        <w:rPr>
          <w:rFonts w:ascii="Times New Roman" w:hAnsi="Times New Roman" w:cs="Times New Roman"/>
        </w:rPr>
        <w:t>туристские продукты</w:t>
      </w:r>
      <w:r w:rsidRPr="007E12FA">
        <w:rPr>
          <w:rFonts w:ascii="Times New Roman" w:hAnsi="Times New Roman" w:cs="Times New Roman"/>
        </w:rPr>
        <w:t xml:space="preserve"> с фиксированной рублевой стоимостью) производится путем пересчета цены </w:t>
      </w:r>
      <w:r w:rsidR="00EF564E">
        <w:rPr>
          <w:rFonts w:ascii="Times New Roman" w:hAnsi="Times New Roman" w:cs="Times New Roman"/>
        </w:rPr>
        <w:t xml:space="preserve">Туристского продукта </w:t>
      </w:r>
      <w:r w:rsidRPr="007E12FA">
        <w:rPr>
          <w:rFonts w:ascii="Times New Roman" w:hAnsi="Times New Roman" w:cs="Times New Roman"/>
        </w:rPr>
        <w:t xml:space="preserve">в условных </w:t>
      </w:r>
      <w:r w:rsidR="003A672F" w:rsidRPr="007E12FA">
        <w:rPr>
          <w:rFonts w:ascii="Times New Roman" w:hAnsi="Times New Roman" w:cs="Times New Roman"/>
        </w:rPr>
        <w:lastRenderedPageBreak/>
        <w:t>единицах в</w:t>
      </w:r>
      <w:r w:rsidRPr="007E12FA">
        <w:rPr>
          <w:rFonts w:ascii="Times New Roman" w:hAnsi="Times New Roman" w:cs="Times New Roman"/>
        </w:rPr>
        <w:t xml:space="preserve"> рубли по курсу Центрального Банка России +2 %, действующему на дату подписания настоящего </w:t>
      </w:r>
      <w:r w:rsidR="00AF2E4C" w:rsidRPr="007E12FA">
        <w:rPr>
          <w:rFonts w:ascii="Times New Roman" w:hAnsi="Times New Roman" w:cs="Times New Roman"/>
        </w:rPr>
        <w:t>Договора.</w:t>
      </w:r>
      <w:r w:rsidRPr="007E12FA">
        <w:rPr>
          <w:rFonts w:ascii="Times New Roman" w:hAnsi="Times New Roman" w:cs="Times New Roman"/>
        </w:rPr>
        <w:t xml:space="preserve"> Цена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условных единицах и в рублях указывается в Заявке (Приложение № 1).</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2.3. Оплата </w:t>
      </w:r>
      <w:r w:rsidR="007A2FF4">
        <w:rPr>
          <w:rFonts w:ascii="Times New Roman" w:hAnsi="Times New Roman" w:cs="Times New Roman"/>
        </w:rPr>
        <w:t>Т</w:t>
      </w:r>
      <w:r w:rsidR="007A2FF4" w:rsidRPr="007E12FA">
        <w:rPr>
          <w:rFonts w:ascii="Times New Roman" w:hAnsi="Times New Roman" w:cs="Times New Roman"/>
        </w:rPr>
        <w:t>ур</w:t>
      </w:r>
      <w:r w:rsidR="007A2FF4">
        <w:rPr>
          <w:rFonts w:ascii="Times New Roman" w:hAnsi="Times New Roman" w:cs="Times New Roman"/>
        </w:rPr>
        <w:t xml:space="preserve">истского </w:t>
      </w:r>
      <w:r w:rsidR="007A2FF4" w:rsidRPr="007E12FA">
        <w:rPr>
          <w:rFonts w:ascii="Times New Roman" w:hAnsi="Times New Roman" w:cs="Times New Roman"/>
        </w:rPr>
        <w:t>продукта</w:t>
      </w:r>
      <w:r w:rsidRPr="007E12FA">
        <w:rPr>
          <w:rFonts w:ascii="Times New Roman" w:hAnsi="Times New Roman" w:cs="Times New Roman"/>
        </w:rPr>
        <w:t xml:space="preserve"> производится в рублях </w:t>
      </w:r>
      <w:r w:rsidR="00517F20" w:rsidRPr="007E12FA">
        <w:rPr>
          <w:rFonts w:ascii="Times New Roman" w:hAnsi="Times New Roman" w:cs="Times New Roman"/>
        </w:rPr>
        <w:t xml:space="preserve">РФ </w:t>
      </w:r>
      <w:r w:rsidRPr="007E12FA">
        <w:rPr>
          <w:rFonts w:ascii="Times New Roman" w:hAnsi="Times New Roman" w:cs="Times New Roman"/>
        </w:rPr>
        <w:t xml:space="preserve">не менее 50% от стоимости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течение 3 (трех) рабочих дней после выставления Счета (или подтверждения Заявки)</w:t>
      </w:r>
      <w:r w:rsidR="00913CFA" w:rsidRPr="007E12FA">
        <w:rPr>
          <w:rFonts w:ascii="Times New Roman" w:hAnsi="Times New Roman" w:cs="Times New Roman"/>
        </w:rPr>
        <w:t xml:space="preserve">. </w:t>
      </w:r>
      <w:r w:rsidR="00DA3049" w:rsidRPr="007E12FA">
        <w:rPr>
          <w:rFonts w:ascii="Times New Roman" w:hAnsi="Times New Roman" w:cs="Times New Roman"/>
        </w:rPr>
        <w:t xml:space="preserve">Полная </w:t>
      </w:r>
      <w:r w:rsidR="00AF2E4C" w:rsidRPr="007E12FA">
        <w:rPr>
          <w:rFonts w:ascii="Times New Roman" w:hAnsi="Times New Roman" w:cs="Times New Roman"/>
        </w:rPr>
        <w:t xml:space="preserve">оплата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00DA3049" w:rsidRPr="007E12FA">
        <w:rPr>
          <w:rFonts w:ascii="Times New Roman" w:hAnsi="Times New Roman" w:cs="Times New Roman"/>
        </w:rPr>
        <w:t xml:space="preserve"> (за вычетом предоплаты)</w:t>
      </w:r>
      <w:r w:rsidR="009C5F6B" w:rsidRPr="007E12FA">
        <w:rPr>
          <w:rFonts w:ascii="Times New Roman" w:hAnsi="Times New Roman" w:cs="Times New Roman"/>
        </w:rPr>
        <w:t xml:space="preserve">, </w:t>
      </w:r>
      <w:r w:rsidR="00DA3049" w:rsidRPr="007E12FA">
        <w:rPr>
          <w:rFonts w:ascii="Times New Roman" w:hAnsi="Times New Roman" w:cs="Times New Roman"/>
        </w:rPr>
        <w:t>производится</w:t>
      </w:r>
      <w:r w:rsidRPr="007E12FA">
        <w:rPr>
          <w:rFonts w:ascii="Times New Roman" w:hAnsi="Times New Roman" w:cs="Times New Roman"/>
        </w:rPr>
        <w:t xml:space="preserve"> не позднее, чем за 30 (тридцать) рабочих дней до даты начала тура. Заказчик вправе оплачивать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rPr>
        <w:t xml:space="preserve"> в порядке частичной предоплаты. В случае подтверждения Заявки Заказчика в срок менее семи дней до даты начала путешествия оплата должна быть произведена </w:t>
      </w:r>
      <w:r w:rsidR="00DA3049" w:rsidRPr="007E12FA">
        <w:rPr>
          <w:rFonts w:ascii="Times New Roman" w:hAnsi="Times New Roman" w:cs="Times New Roman"/>
        </w:rPr>
        <w:t xml:space="preserve">в полностью </w:t>
      </w:r>
      <w:r w:rsidRPr="007E12FA">
        <w:rPr>
          <w:rFonts w:ascii="Times New Roman" w:hAnsi="Times New Roman" w:cs="Times New Roman"/>
        </w:rPr>
        <w:t>в течение суток после подтверждения.</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2.4. По пункту 2.2. при оплате Заказчиком</w:t>
      </w:r>
      <w:r w:rsidR="00E06912" w:rsidRPr="007E12FA">
        <w:rPr>
          <w:rFonts w:ascii="Times New Roman" w:hAnsi="Times New Roman" w:cs="Times New Roman"/>
        </w:rPr>
        <w:t xml:space="preserve"> стоимости тура, определенной в условных единицах, свыше 3</w:t>
      </w:r>
      <w:r w:rsidRPr="007E12FA">
        <w:rPr>
          <w:rFonts w:ascii="Times New Roman" w:hAnsi="Times New Roman" w:cs="Times New Roman"/>
        </w:rPr>
        <w:t xml:space="preserve"> (трех) рабочих дней, истекших после подписания настоящего Договора (срок считается, начиная со следующего дня после подписания Договора) задолженность Заказчика по оплате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заново пересчитывается в рубли по курсу Центрального Банка России +2 %, действующему на дату оплаты. В этом случае общая </w:t>
      </w:r>
      <w:r w:rsidR="00E06912" w:rsidRPr="007E12FA">
        <w:rPr>
          <w:rFonts w:ascii="Times New Roman" w:hAnsi="Times New Roman" w:cs="Times New Roman"/>
        </w:rPr>
        <w:t>цена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4916D9" w:rsidRPr="007E12FA">
        <w:rPr>
          <w:rFonts w:ascii="Times New Roman" w:hAnsi="Times New Roman" w:cs="Times New Roman"/>
        </w:rPr>
        <w:t>продукта в</w:t>
      </w:r>
      <w:r w:rsidRPr="007E12FA">
        <w:rPr>
          <w:rFonts w:ascii="Times New Roman" w:hAnsi="Times New Roman" w:cs="Times New Roman"/>
        </w:rPr>
        <w:t xml:space="preserve"> рублях , определенная  по пункту 2.1. настоящего Договора, подлежит изменению и Туроператором выставляется Заказчику новая Заявка (Приложение № 1) с указанием новой цены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в рублях.  </w:t>
      </w:r>
    </w:p>
    <w:p w:rsidR="002561F6" w:rsidRPr="007E12FA" w:rsidRDefault="002561F6" w:rsidP="002561F6">
      <w:pPr>
        <w:ind w:right="-185"/>
        <w:jc w:val="both"/>
        <w:rPr>
          <w:rFonts w:ascii="Times New Roman" w:hAnsi="Times New Roman" w:cs="Times New Roman"/>
        </w:rPr>
      </w:pPr>
      <w:r w:rsidRPr="007E12FA">
        <w:rPr>
          <w:rFonts w:ascii="Times New Roman" w:hAnsi="Times New Roman" w:cs="Times New Roman"/>
          <w:color w:val="000000"/>
        </w:rPr>
        <w:t xml:space="preserve">Сумма частичной предоплаты за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color w:val="000000"/>
        </w:rPr>
        <w:t xml:space="preserve">, полученная в рублях от Заказчика, на дату каждого платежа пересчитывается в условные единицы по курсу Центрального Банка России +2 %, фиксируется в погашение задолженности за </w:t>
      </w:r>
      <w:r w:rsidR="00ED1A88">
        <w:rPr>
          <w:rFonts w:ascii="Times New Roman" w:hAnsi="Times New Roman" w:cs="Times New Roman"/>
        </w:rPr>
        <w:t>Т</w:t>
      </w:r>
      <w:r w:rsidR="00ED1A88" w:rsidRPr="007E12FA">
        <w:rPr>
          <w:rFonts w:ascii="Times New Roman" w:hAnsi="Times New Roman" w:cs="Times New Roman"/>
        </w:rPr>
        <w:t>ур</w:t>
      </w:r>
      <w:r w:rsidR="00ED1A88">
        <w:rPr>
          <w:rFonts w:ascii="Times New Roman" w:hAnsi="Times New Roman" w:cs="Times New Roman"/>
        </w:rPr>
        <w:t>истский продукт</w:t>
      </w:r>
      <w:r w:rsidRPr="007E12FA">
        <w:rPr>
          <w:rFonts w:ascii="Times New Roman" w:hAnsi="Times New Roman" w:cs="Times New Roman"/>
          <w:color w:val="000000"/>
        </w:rPr>
        <w:t xml:space="preserve"> и дальнейшему </w:t>
      </w:r>
      <w:r w:rsidR="004916D9" w:rsidRPr="007E12FA">
        <w:rPr>
          <w:rFonts w:ascii="Times New Roman" w:hAnsi="Times New Roman" w:cs="Times New Roman"/>
          <w:color w:val="000000"/>
        </w:rPr>
        <w:t>пересчету не</w:t>
      </w:r>
      <w:r w:rsidRPr="007E12FA">
        <w:rPr>
          <w:rFonts w:ascii="Times New Roman" w:hAnsi="Times New Roman" w:cs="Times New Roman"/>
          <w:color w:val="000000"/>
        </w:rPr>
        <w:t xml:space="preserve"> подлежит, кроме случаев, указанных в п.п.3.2.4. Договора.</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 xml:space="preserve">2.5. Оплата Заказчиком услуг Туроператора производится путем внесения Заказчиком денежных средств в кассу Туроператора, либо банковской </w:t>
      </w:r>
      <w:r w:rsidR="00E05923" w:rsidRPr="007E12FA">
        <w:rPr>
          <w:rFonts w:ascii="Times New Roman" w:hAnsi="Times New Roman" w:cs="Times New Roman"/>
        </w:rPr>
        <w:t>картой по банковскому терминалу</w:t>
      </w:r>
      <w:r w:rsidR="00954E04" w:rsidRPr="007E12FA">
        <w:rPr>
          <w:rFonts w:ascii="Times New Roman" w:hAnsi="Times New Roman" w:cs="Times New Roman"/>
        </w:rPr>
        <w:t xml:space="preserve"> в офисе Туроператора</w:t>
      </w:r>
      <w:r w:rsidR="00E05923" w:rsidRPr="007E12FA">
        <w:rPr>
          <w:rFonts w:ascii="Times New Roman" w:hAnsi="Times New Roman" w:cs="Times New Roman"/>
        </w:rPr>
        <w:t>,</w:t>
      </w:r>
      <w:r w:rsidRPr="007E12FA">
        <w:rPr>
          <w:rFonts w:ascii="Times New Roman" w:hAnsi="Times New Roman" w:cs="Times New Roman"/>
        </w:rPr>
        <w:t xml:space="preserve"> либо в безналичной форме на </w:t>
      </w:r>
      <w:r w:rsidR="00AD585C" w:rsidRPr="007E12FA">
        <w:rPr>
          <w:rFonts w:ascii="Times New Roman" w:hAnsi="Times New Roman" w:cs="Times New Roman"/>
        </w:rPr>
        <w:t xml:space="preserve">основании выставленного счета на </w:t>
      </w:r>
      <w:r w:rsidRPr="007E12FA">
        <w:rPr>
          <w:rFonts w:ascii="Times New Roman" w:hAnsi="Times New Roman" w:cs="Times New Roman"/>
        </w:rPr>
        <w:t xml:space="preserve">расчетный счет Туроператора. </w:t>
      </w:r>
    </w:p>
    <w:p w:rsidR="002561F6" w:rsidRPr="007E12FA" w:rsidRDefault="002561F6" w:rsidP="002561F6">
      <w:pPr>
        <w:tabs>
          <w:tab w:val="num" w:pos="360"/>
        </w:tabs>
        <w:ind w:right="-185"/>
        <w:jc w:val="both"/>
        <w:rPr>
          <w:rFonts w:ascii="Times New Roman" w:hAnsi="Times New Roman" w:cs="Times New Roman"/>
        </w:rPr>
      </w:pPr>
      <w:r w:rsidRPr="007E12FA">
        <w:rPr>
          <w:rFonts w:ascii="Times New Roman" w:hAnsi="Times New Roman" w:cs="Times New Roman"/>
        </w:rPr>
        <w:t>2.6. В случае</w:t>
      </w:r>
      <w:r w:rsidRPr="007E12FA">
        <w:rPr>
          <w:rFonts w:ascii="Times New Roman" w:hAnsi="Times New Roman" w:cs="Times New Roman"/>
          <w:color w:val="000000"/>
        </w:rPr>
        <w:t xml:space="preserve"> непредвиденного роста транспортных тарифов, либо при наступлении иных обстоятельств, объективно влияющих на стоимость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color w:val="000000"/>
        </w:rPr>
        <w:t xml:space="preserve">, </w:t>
      </w:r>
      <w:r w:rsidRPr="007E12FA">
        <w:rPr>
          <w:rFonts w:ascii="Times New Roman" w:hAnsi="Times New Roman" w:cs="Times New Roman"/>
        </w:rPr>
        <w:t xml:space="preserve">в том числе при наступлении указанных обстоятельств после полной оплаты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но до начала путешествия, Туроператор вправе произвести перерасчет стоимости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с доплатой Заказчиком возникшей разницы в цене. Заказчик, не согласившийся с наступившими изменениями цены Договора, вправе расторгнуть Договор при условии оплаты Туроператору фактически понесенных им расходов.</w:t>
      </w:r>
    </w:p>
    <w:p w:rsidR="00920BE1" w:rsidRDefault="002561F6"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hAnsi="Times New Roman" w:cs="Times New Roman"/>
        </w:rPr>
        <w:t xml:space="preserve">2.7. За совершение фактических и юридических действий по приобретению авиа- и железнодорожных билетов, а также за выполнение иной согласованной деятельности в интересах Заказчика по совершению указанных действий Туроператором взимается комиссионный сбор со стоимости услуг, оплаченных Туроператором в пользу Заказчика. Величина сбора определяется </w:t>
      </w:r>
      <w:r w:rsidRPr="007E12FA">
        <w:rPr>
          <w:rFonts w:ascii="Times New Roman" w:hAnsi="Times New Roman" w:cs="Times New Roman"/>
          <w:b/>
        </w:rPr>
        <w:t>в согласованном размере</w:t>
      </w:r>
      <w:r w:rsidRPr="007E12FA">
        <w:rPr>
          <w:rFonts w:ascii="Times New Roman" w:hAnsi="Times New Roman" w:cs="Times New Roman"/>
        </w:rPr>
        <w:t xml:space="preserve"> от стоимости билетов по тарифам перевозчиков.</w:t>
      </w:r>
      <w:r w:rsidR="00862A2C" w:rsidRPr="007E12FA">
        <w:rPr>
          <w:rFonts w:ascii="Times New Roman" w:eastAsia="Times New Roman" w:hAnsi="Times New Roman" w:cs="Times New Roman"/>
          <w:color w:val="000000"/>
          <w:lang w:eastAsia="ru-RU"/>
        </w:rPr>
        <w:t xml:space="preserve"> </w:t>
      </w:r>
      <w:bookmarkStart w:id="16" w:name="h261"/>
      <w:bookmarkEnd w:id="16"/>
    </w:p>
    <w:p w:rsidR="00C62DAF" w:rsidRPr="007E12FA" w:rsidRDefault="00C62DAF"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p>
    <w:p w:rsidR="00862A2C" w:rsidRPr="00D730EC" w:rsidRDefault="00862A2C" w:rsidP="00920BE1">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D730EC">
        <w:rPr>
          <w:rFonts w:ascii="Times New Roman" w:eastAsia="Times New Roman" w:hAnsi="Times New Roman" w:cs="Times New Roman"/>
          <w:b/>
          <w:bCs/>
          <w:color w:val="000000"/>
          <w:lang w:eastAsia="ru-RU"/>
        </w:rPr>
        <w:t>3. Взаимодействие Сторон</w:t>
      </w:r>
      <w:bookmarkStart w:id="17" w:name="l260"/>
      <w:bookmarkEnd w:id="17"/>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3.1.</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обязан:</w:t>
      </w:r>
    </w:p>
    <w:p w:rsidR="00413557"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Заказчику достоверную информацию о потребительских свойствах Туристского продукта, а также информацию, предусмотренную приложением к Заявке на бронирование (приложение N 1 к Договору);</w:t>
      </w:r>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принимать меры по обеспечению безопасности информации о полученных от Заказчика в процессе оказания услуг персональных данных, в том числе при их обработке и использовании;</w:t>
      </w:r>
      <w:bookmarkStart w:id="18" w:name="l7"/>
      <w:bookmarkEnd w:id="18"/>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lastRenderedPageBreak/>
        <w:t>- 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bookmarkStart w:id="19" w:name="l161"/>
      <w:bookmarkEnd w:id="19"/>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 оказать все услуги, входящие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Заказчиком.</w:t>
      </w:r>
      <w:bookmarkStart w:id="20" w:name="l8"/>
      <w:bookmarkEnd w:id="20"/>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3.2.</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обязан передать Заказчику не позднее 24 часов до начала </w:t>
      </w:r>
      <w:r w:rsidR="000B4114" w:rsidRPr="007E12FA">
        <w:rPr>
          <w:rFonts w:ascii="Times New Roman" w:eastAsia="Times New Roman" w:hAnsi="Times New Roman" w:cs="Times New Roman"/>
          <w:color w:val="000000"/>
          <w:lang w:eastAsia="ru-RU"/>
        </w:rPr>
        <w:t>путешествия документы</w:t>
      </w:r>
      <w:r w:rsidRPr="007E12FA">
        <w:rPr>
          <w:rFonts w:ascii="Times New Roman" w:eastAsia="Times New Roman" w:hAnsi="Times New Roman" w:cs="Times New Roman"/>
          <w:color w:val="000000"/>
          <w:lang w:eastAsia="ru-RU"/>
        </w:rPr>
        <w:t>,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w:t>
      </w:r>
    </w:p>
    <w:p w:rsidR="00862A2C" w:rsidRPr="007E12FA" w:rsidRDefault="00862A2C" w:rsidP="00413557">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Заказчику, приобретающему услугу по перевозке, оказываемую Туроператором отдельно либо в составе Туристского продукта, электронный перевозочный документ (билет), подтверждающий право Туриста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w:t>
      </w:r>
      <w:bookmarkStart w:id="21" w:name="l162"/>
      <w:bookmarkStart w:id="22" w:name="l9"/>
      <w:bookmarkEnd w:id="21"/>
      <w:bookmarkEnd w:id="22"/>
    </w:p>
    <w:p w:rsidR="00862A2C" w:rsidRPr="007E12FA" w:rsidRDefault="00862A2C" w:rsidP="00413557">
      <w:pPr>
        <w:pStyle w:val="a5"/>
        <w:jc w:val="both"/>
        <w:rPr>
          <w:rFonts w:ascii="Times New Roman" w:hAnsi="Times New Roman" w:cs="Times New Roman"/>
          <w:lang w:eastAsia="ru-RU"/>
        </w:rPr>
      </w:pPr>
      <w:r w:rsidRPr="007E12FA">
        <w:rPr>
          <w:rFonts w:ascii="Times New Roman" w:hAnsi="Times New Roman" w:cs="Times New Roman"/>
          <w:lang w:eastAsia="ru-RU"/>
        </w:rPr>
        <w:t>- Заказчику, приобретающему услугу по размещению в гостинице или ином средстве размещения отдельно либо в составе Туристского продукта, документ о бронировании и получении места в гостинице или ином средстве размещения (ваучер) на условиях, согласованных в Договоре.</w:t>
      </w:r>
      <w:bookmarkStart w:id="23" w:name="l163"/>
      <w:bookmarkEnd w:id="23"/>
    </w:p>
    <w:p w:rsidR="00413557" w:rsidRPr="007E12FA" w:rsidRDefault="00413557" w:rsidP="00413557">
      <w:pPr>
        <w:pStyle w:val="a5"/>
        <w:jc w:val="both"/>
        <w:rPr>
          <w:rFonts w:ascii="Times New Roman" w:hAnsi="Times New Roman" w:cs="Times New Roman"/>
          <w:lang w:eastAsia="ru-RU"/>
        </w:rPr>
      </w:pPr>
    </w:p>
    <w:p w:rsidR="00B031CC" w:rsidRPr="007E12FA" w:rsidRDefault="00862A2C" w:rsidP="00B031CC">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3.3.</w:t>
      </w:r>
      <w:r w:rsidR="0033260D" w:rsidRPr="007E12FA">
        <w:rPr>
          <w:rFonts w:ascii="Times New Roman" w:eastAsia="Times New Roman" w:hAnsi="Times New Roman" w:cs="Times New Roman"/>
          <w:color w:val="000000"/>
          <w:lang w:eastAsia="ru-RU"/>
        </w:rPr>
        <w:t>Туроператор</w:t>
      </w:r>
      <w:r w:rsidRPr="007E12FA">
        <w:rPr>
          <w:rFonts w:ascii="Times New Roman" w:eastAsia="Times New Roman" w:hAnsi="Times New Roman" w:cs="Times New Roman"/>
          <w:color w:val="000000"/>
          <w:lang w:eastAsia="ru-RU"/>
        </w:rPr>
        <w:t xml:space="preserve"> вправе</w:t>
      </w:r>
      <w:r w:rsidR="00B031CC" w:rsidRPr="007E12FA">
        <w:rPr>
          <w:rFonts w:ascii="Times New Roman" w:eastAsia="Times New Roman" w:hAnsi="Times New Roman" w:cs="Times New Roman"/>
          <w:color w:val="000000"/>
          <w:lang w:eastAsia="ru-RU"/>
        </w:rPr>
        <w:t>:</w:t>
      </w:r>
    </w:p>
    <w:p w:rsidR="00B031CC" w:rsidRPr="007E12FA" w:rsidRDefault="00B031CC" w:rsidP="00866CB0">
      <w:pPr>
        <w:pStyle w:val="a5"/>
        <w:jc w:val="both"/>
        <w:rPr>
          <w:rFonts w:ascii="Times New Roman" w:hAnsi="Times New Roman" w:cs="Times New Roman"/>
          <w:lang w:eastAsia="ru-RU"/>
        </w:rPr>
      </w:pPr>
      <w:r w:rsidRPr="007E12FA">
        <w:rPr>
          <w:rFonts w:ascii="Times New Roman" w:hAnsi="Times New Roman" w:cs="Times New Roman"/>
          <w:lang w:eastAsia="ru-RU"/>
        </w:rPr>
        <w:t>-</w:t>
      </w:r>
      <w:r w:rsidR="00862A2C" w:rsidRPr="007E12FA">
        <w:rPr>
          <w:rFonts w:ascii="Times New Roman" w:hAnsi="Times New Roman" w:cs="Times New Roman"/>
          <w:lang w:eastAsia="ru-RU"/>
        </w:rPr>
        <w:t xml:space="preserve"> аннулировать бронирование Туристского продукта в случае нарушения Заказч</w:t>
      </w:r>
      <w:r w:rsidR="00866CB0" w:rsidRPr="007E12FA">
        <w:rPr>
          <w:rFonts w:ascii="Times New Roman" w:hAnsi="Times New Roman" w:cs="Times New Roman"/>
          <w:lang w:eastAsia="ru-RU"/>
        </w:rPr>
        <w:t xml:space="preserve">иком условий оплаты по Договору, </w:t>
      </w:r>
      <w:r w:rsidR="00866CB0" w:rsidRPr="007E12FA">
        <w:rPr>
          <w:rFonts w:ascii="Times New Roman" w:hAnsi="Times New Roman" w:cs="Times New Roman"/>
        </w:rPr>
        <w:t>не предоставления Заказчиком сведений и документов, необходимых для исполнения Туроператором обязательств по настоящему договору, в случае нарушения Заказчиком иных условий настоящего Договора.</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xml:space="preserve">-за отказ Заказчиком или изменение Заказчиком после заключения договора на реализацию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Pr="007E12FA">
        <w:rPr>
          <w:rFonts w:ascii="Times New Roman" w:hAnsi="Times New Roman" w:cs="Times New Roman"/>
        </w:rPr>
        <w:t xml:space="preserve"> условий тура или перевозки (замена Ф.И.О. туриста, перебронь на другой отель, замена даты и времени вылета (отправления), замена типа номера и т.д.), Туроператор вправе предъявить к оплате или удержать при возврате Заказчику сумм штраф в размере, соответствующем фактически понесенным и подтвержденным Туроператором расходам на приобретение указанного тура.</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-н</w:t>
      </w:r>
      <w:r w:rsidR="00B031CC" w:rsidRPr="007E12FA">
        <w:rPr>
          <w:rFonts w:ascii="Times New Roman" w:hAnsi="Times New Roman" w:cs="Times New Roman"/>
        </w:rPr>
        <w:t xml:space="preserve">е позднее </w:t>
      </w:r>
      <w:r w:rsidRPr="007E12FA">
        <w:rPr>
          <w:rFonts w:ascii="Times New Roman" w:hAnsi="Times New Roman" w:cs="Times New Roman"/>
        </w:rPr>
        <w:t>7</w:t>
      </w:r>
      <w:r w:rsidR="00B031CC" w:rsidRPr="007E12FA">
        <w:rPr>
          <w:rFonts w:ascii="Times New Roman" w:hAnsi="Times New Roman" w:cs="Times New Roman"/>
        </w:rPr>
        <w:t xml:space="preserve"> дней до даты начала путешествия расторгнуть договор в одностороннем порядке по причине недобора минимального количества туристов в группе. При этом Заказчику возвращается денежная сумма, внесенная по настоящему договору.</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-п</w:t>
      </w:r>
      <w:r w:rsidR="00B031CC" w:rsidRPr="007E12FA">
        <w:rPr>
          <w:rFonts w:ascii="Times New Roman" w:hAnsi="Times New Roman" w:cs="Times New Roman"/>
        </w:rPr>
        <w:t>роизводить замену услуг, входящих в турпродукт (в том числе замену средства размещения) с сохранением класса услуг или с заменой на услуги более высокого класса без доплаты со стороны Заказчика</w:t>
      </w:r>
      <w:r w:rsidRPr="007E12FA">
        <w:rPr>
          <w:rFonts w:ascii="Times New Roman" w:hAnsi="Times New Roman" w:cs="Times New Roman"/>
        </w:rPr>
        <w:t>.</w:t>
      </w:r>
    </w:p>
    <w:p w:rsidR="00B031CC" w:rsidRPr="007E12FA" w:rsidRDefault="00866CB0" w:rsidP="00866CB0">
      <w:pPr>
        <w:pStyle w:val="a5"/>
        <w:jc w:val="both"/>
        <w:rPr>
          <w:rFonts w:ascii="Times New Roman" w:hAnsi="Times New Roman" w:cs="Times New Roman"/>
        </w:rPr>
      </w:pPr>
      <w:r w:rsidRPr="007E12FA">
        <w:rPr>
          <w:rFonts w:ascii="Times New Roman" w:hAnsi="Times New Roman" w:cs="Times New Roman"/>
        </w:rPr>
        <w:t>-</w:t>
      </w:r>
      <w:r w:rsidR="00B031CC" w:rsidRPr="007E12FA">
        <w:rPr>
          <w:rFonts w:ascii="Times New Roman" w:hAnsi="Times New Roman" w:cs="Times New Roman"/>
        </w:rPr>
        <w:t xml:space="preserve">В случае удорожания </w:t>
      </w:r>
      <w:r w:rsidR="00EF564E">
        <w:rPr>
          <w:rFonts w:ascii="Times New Roman" w:hAnsi="Times New Roman" w:cs="Times New Roman"/>
        </w:rPr>
        <w:t>Т</w:t>
      </w:r>
      <w:r w:rsidR="00EF564E" w:rsidRPr="007E12FA">
        <w:rPr>
          <w:rFonts w:ascii="Times New Roman" w:hAnsi="Times New Roman" w:cs="Times New Roman"/>
        </w:rPr>
        <w:t>ур</w:t>
      </w:r>
      <w:r w:rsidR="00EF564E">
        <w:rPr>
          <w:rFonts w:ascii="Times New Roman" w:hAnsi="Times New Roman" w:cs="Times New Roman"/>
        </w:rPr>
        <w:t xml:space="preserve">истского </w:t>
      </w:r>
      <w:r w:rsidR="00EF564E" w:rsidRPr="007E12FA">
        <w:rPr>
          <w:rFonts w:ascii="Times New Roman" w:hAnsi="Times New Roman" w:cs="Times New Roman"/>
        </w:rPr>
        <w:t>продукта</w:t>
      </w:r>
      <w:r w:rsidR="00B031CC" w:rsidRPr="007E12FA">
        <w:rPr>
          <w:rFonts w:ascii="Times New Roman" w:hAnsi="Times New Roman" w:cs="Times New Roman"/>
        </w:rPr>
        <w:t xml:space="preserve"> по объективным причинам, </w:t>
      </w:r>
      <w:r w:rsidR="0063328B" w:rsidRPr="00AE0C80">
        <w:rPr>
          <w:rFonts w:ascii="Times New Roman" w:hAnsi="Times New Roman" w:cs="Times New Roman"/>
        </w:rPr>
        <w:t>Туроператор вправе пропорционально увеличить цену Туристского продукта, а Заказчиком осуществляется доплата на основании дополнительных документов на опл</w:t>
      </w:r>
      <w:r w:rsidR="0063328B">
        <w:rPr>
          <w:rFonts w:ascii="Times New Roman" w:hAnsi="Times New Roman" w:cs="Times New Roman"/>
        </w:rPr>
        <w:t>ату, выставляемых Туроператором. При этом причинами являются</w:t>
      </w:r>
      <w:r w:rsidR="00B031CC" w:rsidRPr="007E12FA">
        <w:rPr>
          <w:rFonts w:ascii="Times New Roman" w:hAnsi="Times New Roman" w:cs="Times New Roman"/>
        </w:rPr>
        <w:t>:</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удорожание транспортных тарифов (более 5% от действующих тарифов на момент выставления Туроператором документов на оплату или Заявки);</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изменение стоимости перелета (более 5% от действующих тарифов на момент выставления Туроператором документов на оплату или Заявки), в том числе из-за увеличения стоимости топлива;</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xml:space="preserve">- резкое изменение курсов валют (более 5% от установленных ЦБ РФ курсов валют на момент выставления Туроператором документов на </w:t>
      </w:r>
      <w:r w:rsidR="00AE0C80" w:rsidRPr="007E12FA">
        <w:rPr>
          <w:rFonts w:ascii="Times New Roman" w:hAnsi="Times New Roman" w:cs="Times New Roman"/>
        </w:rPr>
        <w:t>оплату или</w:t>
      </w:r>
      <w:r w:rsidRPr="007E12FA">
        <w:rPr>
          <w:rFonts w:ascii="Times New Roman" w:hAnsi="Times New Roman" w:cs="Times New Roman"/>
        </w:rPr>
        <w:t xml:space="preserve"> </w:t>
      </w:r>
      <w:r w:rsidR="0063328B" w:rsidRPr="007E12FA">
        <w:rPr>
          <w:rFonts w:ascii="Times New Roman" w:hAnsi="Times New Roman" w:cs="Times New Roman"/>
        </w:rPr>
        <w:t>Заявки)</w:t>
      </w:r>
      <w:r w:rsidRPr="007E12FA">
        <w:rPr>
          <w:rFonts w:ascii="Times New Roman" w:hAnsi="Times New Roman" w:cs="Times New Roman"/>
        </w:rPr>
        <w:t>;</w:t>
      </w:r>
    </w:p>
    <w:p w:rsidR="00B031CC" w:rsidRPr="007E12FA" w:rsidRDefault="00B031CC" w:rsidP="00866CB0">
      <w:pPr>
        <w:pStyle w:val="a5"/>
        <w:jc w:val="both"/>
        <w:rPr>
          <w:rFonts w:ascii="Times New Roman" w:hAnsi="Times New Roman" w:cs="Times New Roman"/>
        </w:rPr>
      </w:pPr>
      <w:r w:rsidRPr="007E12FA">
        <w:rPr>
          <w:rFonts w:ascii="Times New Roman" w:hAnsi="Times New Roman" w:cs="Times New Roman"/>
        </w:rPr>
        <w:t>- введение новых или повышение действующих налогов, сборов и других обязательных платежей</w:t>
      </w:r>
    </w:p>
    <w:p w:rsidR="00B031CC" w:rsidRDefault="00B031CC" w:rsidP="00AE0C80">
      <w:pPr>
        <w:pStyle w:val="a5"/>
        <w:jc w:val="both"/>
        <w:rPr>
          <w:rFonts w:ascii="Times New Roman" w:hAnsi="Times New Roman" w:cs="Times New Roman"/>
        </w:rPr>
      </w:pPr>
    </w:p>
    <w:p w:rsidR="00AE0C80" w:rsidRDefault="00AE0C80" w:rsidP="00AE0C80">
      <w:pPr>
        <w:autoSpaceDE w:val="0"/>
        <w:autoSpaceDN w:val="0"/>
        <w:adjustRightInd w:val="0"/>
        <w:spacing w:after="0" w:line="240" w:lineRule="auto"/>
        <w:jc w:val="both"/>
        <w:rPr>
          <w:rFonts w:ascii="Times New Roman" w:hAnsi="Times New Roman" w:cs="Times New Roman"/>
        </w:rPr>
      </w:pPr>
      <w:r w:rsidRPr="00AE0C80">
        <w:rPr>
          <w:rFonts w:ascii="Times New Roman" w:hAnsi="Times New Roman" w:cs="Times New Roman"/>
        </w:rPr>
        <w:lastRenderedPageBreak/>
        <w:t xml:space="preserve">Туроператор не является стороной при заключении договора перевозки (ст. 786 ГК РФ, ст. 104 ВК РФ). </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Туроператор</w:t>
      </w:r>
      <w:r>
        <w:rPr>
          <w:rFonts w:ascii="Times New Roman" w:hAnsi="Times New Roman" w:cs="Times New Roman"/>
        </w:rPr>
        <w:t xml:space="preserve"> </w:t>
      </w:r>
      <w:r w:rsidRPr="00AE0C80">
        <w:rPr>
          <w:rFonts w:ascii="Times New Roman" w:hAnsi="Times New Roman" w:cs="Times New Roman"/>
        </w:rPr>
        <w:t>информирует о том, что авиаперевозка пассажиров осуществляется согласно внутренним правилам авиакомпании – авиаперевозчика.</w:t>
      </w:r>
      <w:r>
        <w:rPr>
          <w:rFonts w:ascii="Times New Roman" w:hAnsi="Times New Roman" w:cs="Times New Roman"/>
        </w:rPr>
        <w:t xml:space="preserve"> </w:t>
      </w:r>
      <w:r w:rsidRPr="00AE0C80">
        <w:rPr>
          <w:rFonts w:ascii="Times New Roman" w:hAnsi="Times New Roman" w:cs="Times New Roman"/>
        </w:rPr>
        <w:t>Правила авиаперевозки размещены на официальных сайтах авиакомпаний.</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Туроператор предупреждает Клиента о необходимости явиться в аэропорт за 3 часа до вылета самолета.</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Pr="00AE0C80">
        <w:rPr>
          <w:rFonts w:ascii="Times New Roman" w:hAnsi="Times New Roman" w:cs="Times New Roman"/>
        </w:rPr>
        <w:t xml:space="preserve"> </w:t>
      </w:r>
      <w:r>
        <w:rPr>
          <w:rFonts w:ascii="Times New Roman" w:hAnsi="Times New Roman" w:cs="Times New Roman"/>
        </w:rPr>
        <w:t>в</w:t>
      </w:r>
      <w:r w:rsidRPr="00AE0C80">
        <w:rPr>
          <w:rFonts w:ascii="Times New Roman" w:hAnsi="Times New Roman" w:cs="Times New Roman"/>
        </w:rPr>
        <w:t xml:space="preserve"> случае отказа от приобретенных авиабилетов, возврат стоимости авиабилетов производится в соответствии с правилами,</w:t>
      </w:r>
      <w:r>
        <w:rPr>
          <w:rFonts w:ascii="Times New Roman" w:hAnsi="Times New Roman" w:cs="Times New Roman"/>
        </w:rPr>
        <w:t xml:space="preserve"> </w:t>
      </w:r>
      <w:r w:rsidRPr="00AE0C80">
        <w:rPr>
          <w:rFonts w:ascii="Times New Roman" w:hAnsi="Times New Roman" w:cs="Times New Roman"/>
        </w:rPr>
        <w:t>установленными Перевозчиком в зависимости от тарифа.</w:t>
      </w:r>
    </w:p>
    <w:p w:rsidR="00AE0C80" w:rsidRPr="00AE0C80"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п</w:t>
      </w:r>
      <w:r w:rsidRPr="00AE0C80">
        <w:rPr>
          <w:rFonts w:ascii="Times New Roman" w:hAnsi="Times New Roman" w:cs="Times New Roman"/>
        </w:rPr>
        <w:t>ри бронировании авиабилетов на стыковочный рейс, Туроператор осуществляет бронирование с минимально возможной</w:t>
      </w:r>
      <w:r>
        <w:rPr>
          <w:rFonts w:ascii="Times New Roman" w:hAnsi="Times New Roman" w:cs="Times New Roman"/>
        </w:rPr>
        <w:t xml:space="preserve"> </w:t>
      </w:r>
      <w:r w:rsidRPr="00AE0C80">
        <w:rPr>
          <w:rFonts w:ascii="Times New Roman" w:hAnsi="Times New Roman" w:cs="Times New Roman"/>
        </w:rPr>
        <w:t>стыковкой, исходя из наличия билетов в системе бронирования и времени на стыковку, рекомендованного Перевозчиком.</w:t>
      </w:r>
    </w:p>
    <w:p w:rsidR="00B031CC" w:rsidRDefault="00AE0C80" w:rsidP="00AE0C8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w:t>
      </w:r>
      <w:r w:rsidRPr="00AE0C80">
        <w:rPr>
          <w:rFonts w:ascii="Times New Roman" w:hAnsi="Times New Roman" w:cs="Times New Roman"/>
        </w:rPr>
        <w:t xml:space="preserve"> случае отсутствия со стороны Клиента бронирования услуги конкретизации авиарейса, номер рейса, время вылета, аэропорт</w:t>
      </w:r>
      <w:r>
        <w:rPr>
          <w:rFonts w:ascii="Times New Roman" w:hAnsi="Times New Roman" w:cs="Times New Roman"/>
        </w:rPr>
        <w:t xml:space="preserve"> </w:t>
      </w:r>
      <w:r w:rsidRPr="00AE0C80">
        <w:rPr>
          <w:rFonts w:ascii="Times New Roman" w:hAnsi="Times New Roman" w:cs="Times New Roman"/>
        </w:rPr>
        <w:t>окончательно определяются при выдаче Клиенту авиабилета (-ов).</w:t>
      </w:r>
    </w:p>
    <w:p w:rsidR="00AE0C80" w:rsidRPr="00AE0C80" w:rsidRDefault="00AE0C80" w:rsidP="00AE0C80">
      <w:pPr>
        <w:pStyle w:val="a5"/>
        <w:jc w:val="both"/>
        <w:rPr>
          <w:rFonts w:ascii="Times New Roman" w:hAnsi="Times New Roman" w:cs="Times New Roman"/>
          <w:lang w:eastAsia="ru-RU"/>
        </w:rPr>
      </w:pP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3.4.</w:t>
      </w:r>
      <w:r w:rsidRPr="007E12FA">
        <w:rPr>
          <w:rFonts w:ascii="Times New Roman" w:eastAsia="Times New Roman" w:hAnsi="Times New Roman" w:cs="Times New Roman"/>
          <w:color w:val="000000"/>
          <w:lang w:eastAsia="ru-RU"/>
        </w:rPr>
        <w:t>Заказчик обязан:</w:t>
      </w:r>
      <w:bookmarkStart w:id="24" w:name="l10"/>
      <w:bookmarkEnd w:id="24"/>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довести до Туриста условия Договора, иную информацию, указанную в Договоре и приложениях к нему, а также передать документы, полученные от </w:t>
      </w:r>
      <w:r w:rsidR="000465B9">
        <w:rPr>
          <w:rFonts w:ascii="Times New Roman" w:hAnsi="Times New Roman" w:cs="Times New Roman"/>
          <w:lang w:eastAsia="ru-RU"/>
        </w:rPr>
        <w:t xml:space="preserve">Туроператора </w:t>
      </w:r>
      <w:r w:rsidRPr="007E12FA">
        <w:rPr>
          <w:rFonts w:ascii="Times New Roman" w:hAnsi="Times New Roman" w:cs="Times New Roman"/>
          <w:lang w:eastAsia="ru-RU"/>
        </w:rPr>
        <w:t xml:space="preserve"> для совершения им путешествия;</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оплатить Туристский продукт в соответствии с Договором;</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письменное согласие, включая письменное согласие от всех Туристов, указанных в Заявке на бронирование (приложении N 1 к Договору), на обработку и передачу персональных данных Туроператору и третьим лицам для исполнения Договора (в том числе для оформления виз, проездных документов, бронирования гостиницы);</w:t>
      </w:r>
      <w:bookmarkStart w:id="25" w:name="l11"/>
      <w:bookmarkEnd w:id="25"/>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предоставить письменное подтверждение Туриста о доведении до него информации, указанной в приложении к Заявке на бронирование (приложение N 1);</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предоставить </w:t>
      </w:r>
      <w:r w:rsidR="000465B9">
        <w:rPr>
          <w:rFonts w:ascii="Times New Roman" w:hAnsi="Times New Roman" w:cs="Times New Roman"/>
          <w:lang w:eastAsia="ru-RU"/>
        </w:rPr>
        <w:t>Туроператору</w:t>
      </w:r>
      <w:r w:rsidRPr="007E12FA">
        <w:rPr>
          <w:rFonts w:ascii="Times New Roman" w:hAnsi="Times New Roman" w:cs="Times New Roman"/>
          <w:lang w:eastAsia="ru-RU"/>
        </w:rPr>
        <w:t xml:space="preserve"> свои контактные данные, а также контактные данные Туриста, необходимые для оперативной связи (телефон, адрес электронной почты);</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предоставить </w:t>
      </w:r>
      <w:r w:rsidR="000465B9">
        <w:rPr>
          <w:rFonts w:ascii="Times New Roman" w:hAnsi="Times New Roman" w:cs="Times New Roman"/>
          <w:lang w:eastAsia="ru-RU"/>
        </w:rPr>
        <w:t>Туроператору</w:t>
      </w:r>
      <w:r w:rsidRPr="007E12FA">
        <w:rPr>
          <w:rFonts w:ascii="Times New Roman" w:hAnsi="Times New Roman" w:cs="Times New Roman"/>
          <w:lang w:eastAsia="ru-RU"/>
        </w:rPr>
        <w:t xml:space="preserve"> документы и сведения, необходимые для исполнения Договора, согласно перечню документов и сведений, указанных в приложении N 3 к Договору;</w:t>
      </w:r>
      <w:bookmarkStart w:id="26" w:name="l164"/>
      <w:bookmarkEnd w:id="26"/>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информировать </w:t>
      </w:r>
      <w:r w:rsidR="000465B9">
        <w:rPr>
          <w:rFonts w:ascii="Times New Roman" w:hAnsi="Times New Roman" w:cs="Times New Roman"/>
          <w:lang w:eastAsia="ru-RU"/>
        </w:rPr>
        <w:t>Туроператора</w:t>
      </w:r>
      <w:r w:rsidRPr="007E12FA">
        <w:rPr>
          <w:rFonts w:ascii="Times New Roman" w:hAnsi="Times New Roman" w:cs="Times New Roman"/>
          <w:lang w:eastAsia="ru-RU"/>
        </w:rPr>
        <w:t xml:space="preserve"> о неоказании или ненадлежащем оказании входящих в Туристский продукт услуг третьими лицами, привлеченными Туроператором;</w:t>
      </w:r>
      <w:bookmarkStart w:id="27" w:name="l12"/>
      <w:bookmarkEnd w:id="27"/>
    </w:p>
    <w:p w:rsidR="005B1E36" w:rsidRPr="007E12FA" w:rsidRDefault="005B1E36" w:rsidP="006E6B1B">
      <w:pPr>
        <w:pStyle w:val="a5"/>
        <w:jc w:val="both"/>
        <w:rPr>
          <w:rFonts w:ascii="Times New Roman" w:hAnsi="Times New Roman" w:cs="Times New Roman"/>
          <w:lang w:eastAsia="ru-RU"/>
        </w:rPr>
      </w:pP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3.5.</w:t>
      </w:r>
      <w:r w:rsidRPr="007E12FA">
        <w:rPr>
          <w:rFonts w:ascii="Times New Roman" w:hAnsi="Times New Roman" w:cs="Times New Roman"/>
          <w:lang w:eastAsia="ru-RU"/>
        </w:rPr>
        <w:t>Заказчик обязан (в случае, если Заказчик является Туристом):</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соблюдать законодательство страны (места) временного пребывания, уважать ее социальное устройство, обычаи, традиции, религиозные верования;</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соблюдать во время путешествия правила личной </w:t>
      </w:r>
      <w:r w:rsidR="00AE0C80" w:rsidRPr="007E12FA">
        <w:rPr>
          <w:rFonts w:ascii="Times New Roman" w:hAnsi="Times New Roman" w:cs="Times New Roman"/>
          <w:lang w:eastAsia="ru-RU"/>
        </w:rPr>
        <w:t>безопасности и</w:t>
      </w:r>
      <w:r w:rsidR="006305ED" w:rsidRPr="007E12FA">
        <w:rPr>
          <w:rFonts w:ascii="Times New Roman" w:hAnsi="Times New Roman" w:cs="Times New Roman"/>
          <w:lang w:eastAsia="ru-RU"/>
        </w:rPr>
        <w:t xml:space="preserve"> обеспечить меры по сохранности </w:t>
      </w:r>
      <w:r w:rsidR="0071567C" w:rsidRPr="007E12FA">
        <w:rPr>
          <w:rFonts w:ascii="Times New Roman" w:hAnsi="Times New Roman" w:cs="Times New Roman"/>
          <w:lang w:eastAsia="ru-RU"/>
        </w:rPr>
        <w:t xml:space="preserve">личного </w:t>
      </w:r>
      <w:r w:rsidR="006305ED" w:rsidRPr="007E12FA">
        <w:rPr>
          <w:rFonts w:ascii="Times New Roman" w:hAnsi="Times New Roman" w:cs="Times New Roman"/>
          <w:lang w:eastAsia="ru-RU"/>
        </w:rPr>
        <w:t>имущества</w:t>
      </w:r>
      <w:r w:rsidRPr="007E12FA">
        <w:rPr>
          <w:rFonts w:ascii="Times New Roman" w:hAnsi="Times New Roman" w:cs="Times New Roman"/>
          <w:lang w:eastAsia="ru-RU"/>
        </w:rPr>
        <w:t>;</w:t>
      </w:r>
      <w:bookmarkStart w:id="28" w:name="l165"/>
      <w:bookmarkEnd w:id="28"/>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освободить средство (место) размещения в последний день пребывания до расчетного часа, оплатить услуги, не входящие в Туристский продукт;</w:t>
      </w:r>
      <w:bookmarkStart w:id="29" w:name="l13"/>
      <w:bookmarkEnd w:id="29"/>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сохранять окружающую среду, бережно относиться к памятникам природы, истории и культуры в стране (месте) временного пребывания.</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Заказчик обязан довести до сведения Туроператора информацию об обстоятельствах, препятствующих возможности совершить путешествие Заказчиком, к которым относятся: </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различного рода заболевания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имевшие место в прошлом конфликтные ситуации с государственными органами, в том числе, запрет на въезд в определенное государство или в группу стран, или запрет (ограничение) на выезд из Российской Федерации; </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установленный визовый режим между страной выезда и страной, гражданином которой является Турист, в случае если он не российский гражданин;</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lastRenderedPageBreak/>
        <w:t xml:space="preserve">- отсутствие у Туриста </w:t>
      </w:r>
      <w:r w:rsidR="00AC1BC3" w:rsidRPr="007E12FA">
        <w:rPr>
          <w:rFonts w:ascii="Times New Roman" w:hAnsi="Times New Roman" w:cs="Times New Roman"/>
          <w:lang w:eastAsia="ru-RU"/>
        </w:rPr>
        <w:t>необходимых документов</w:t>
      </w:r>
      <w:r w:rsidRPr="007E12FA">
        <w:rPr>
          <w:rFonts w:ascii="Times New Roman" w:hAnsi="Times New Roman" w:cs="Times New Roman"/>
          <w:lang w:eastAsia="ru-RU"/>
        </w:rPr>
        <w:t>, имеющих срок действия на период тура (внутреннего паспорта, паспорта заграничного образца);</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необходимость получения Туристом специальных разрешений или согласований от третьих лиц или компетентных органов, в том числе: согласия на выезд ребенка за границу, необходимость получения ребенком собственного загранпаспорта, вписания ребенка в загранпаспорт родителя, вклеивание фотографии ребенка в паспорт родителя, разрешения на вывоз оружия, разрешения на вывоз животного, разрешения на вывоз художественных ценностей и </w:t>
      </w:r>
      <w:r w:rsidR="007E12FA" w:rsidRPr="007E12FA">
        <w:rPr>
          <w:rFonts w:ascii="Times New Roman" w:hAnsi="Times New Roman" w:cs="Times New Roman"/>
          <w:lang w:eastAsia="ru-RU"/>
        </w:rPr>
        <w:t>прочих разрешений,</w:t>
      </w:r>
      <w:r w:rsidRPr="007E12FA">
        <w:rPr>
          <w:rFonts w:ascii="Times New Roman" w:hAnsi="Times New Roman" w:cs="Times New Roman"/>
          <w:lang w:eastAsia="ru-RU"/>
        </w:rPr>
        <w:t xml:space="preserve"> и согласований;</w:t>
      </w:r>
    </w:p>
    <w:p w:rsidR="005B1E36" w:rsidRPr="007E12FA" w:rsidRDefault="005B1E36" w:rsidP="005B1E36">
      <w:pPr>
        <w:pStyle w:val="a5"/>
        <w:jc w:val="both"/>
        <w:rPr>
          <w:rFonts w:ascii="Times New Roman" w:hAnsi="Times New Roman" w:cs="Times New Roman"/>
          <w:lang w:eastAsia="ru-RU"/>
        </w:rPr>
      </w:pPr>
      <w:r w:rsidRPr="007E12FA">
        <w:rPr>
          <w:rFonts w:ascii="Times New Roman" w:hAnsi="Times New Roman" w:cs="Times New Roman"/>
          <w:lang w:eastAsia="ru-RU"/>
        </w:rPr>
        <w:t>- иные обстоятельства, которые могут воспрепятствовать совершению путешествия.</w:t>
      </w:r>
    </w:p>
    <w:p w:rsidR="006E6B1B" w:rsidRPr="007E12FA" w:rsidRDefault="006E6B1B" w:rsidP="006E6B1B">
      <w:pPr>
        <w:pStyle w:val="a5"/>
        <w:jc w:val="both"/>
        <w:rPr>
          <w:rFonts w:ascii="Times New Roman" w:hAnsi="Times New Roman" w:cs="Times New Roman"/>
          <w:lang w:eastAsia="ru-RU"/>
        </w:rPr>
      </w:pP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3.6.</w:t>
      </w:r>
      <w:r w:rsidR="00FD3711"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Заказчик вправе:</w:t>
      </w:r>
    </w:p>
    <w:p w:rsidR="00862A2C" w:rsidRPr="007E12FA" w:rsidRDefault="00862A2C" w:rsidP="006E6B1B">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получить копию свидетельства о внесении сведений о Туроператоре, который непосредственно обеспечивает оказание услуг по реализации Туристского продукта, в единый федеральный реестр туроператоров;</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получить документы, необходимые для совершения путешествия в соответствии с Договором;</w:t>
      </w:r>
      <w:bookmarkStart w:id="30" w:name="l166"/>
      <w:bookmarkEnd w:id="30"/>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требовать возмещения убытков и компенсацию морального вреда в случае невыполнения условий Договора в порядке, установленном законодательством Российской Федерации;</w:t>
      </w:r>
      <w:bookmarkStart w:id="31" w:name="l14"/>
      <w:bookmarkEnd w:id="31"/>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обратиться в объединение туроператоров в сфере выездного туризма за оказанием экстренной помощи;</w:t>
      </w:r>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xml:space="preserve">- обратиться к </w:t>
      </w:r>
      <w:r w:rsidR="004145C0">
        <w:rPr>
          <w:rFonts w:ascii="Times New Roman" w:hAnsi="Times New Roman" w:cs="Times New Roman"/>
          <w:lang w:eastAsia="ru-RU"/>
        </w:rPr>
        <w:t>Туроператору</w:t>
      </w:r>
      <w:r w:rsidRPr="007E12FA">
        <w:rPr>
          <w:rFonts w:ascii="Times New Roman" w:hAnsi="Times New Roman" w:cs="Times New Roman"/>
          <w:lang w:eastAsia="ru-RU"/>
        </w:rPr>
        <w:t xml:space="preserve">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Туриста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bookmarkStart w:id="32" w:name="l167"/>
      <w:bookmarkEnd w:id="32"/>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bookmarkStart w:id="33" w:name="l15"/>
      <w:bookmarkEnd w:id="33"/>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bookmarkStart w:id="34" w:name="l168"/>
      <w:bookmarkStart w:id="35" w:name="l16"/>
      <w:bookmarkEnd w:id="34"/>
      <w:bookmarkEnd w:id="35"/>
    </w:p>
    <w:p w:rsidR="00862A2C" w:rsidRPr="007E12FA" w:rsidRDefault="00862A2C" w:rsidP="006E6B1B">
      <w:pPr>
        <w:pStyle w:val="a5"/>
        <w:jc w:val="both"/>
        <w:rPr>
          <w:rFonts w:ascii="Times New Roman" w:hAnsi="Times New Roman" w:cs="Times New Roman"/>
          <w:lang w:eastAsia="ru-RU"/>
        </w:rPr>
      </w:pPr>
      <w:r w:rsidRPr="007E12FA">
        <w:rPr>
          <w:rFonts w:ascii="Times New Roman" w:hAnsi="Times New Roman" w:cs="Times New Roman"/>
          <w:lang w:eastAsia="ru-RU"/>
        </w:rPr>
        <w:t>- предъявить к объединению туроператоров в сфере выездного туризма письменное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bookmarkStart w:id="36" w:name="l169"/>
      <w:bookmarkEnd w:id="36"/>
    </w:p>
    <w:p w:rsidR="00B031CC" w:rsidRPr="007E12FA" w:rsidRDefault="00B031CC" w:rsidP="00B031CC">
      <w:pPr>
        <w:spacing w:after="0" w:line="240" w:lineRule="auto"/>
        <w:jc w:val="both"/>
      </w:pPr>
    </w:p>
    <w:p w:rsidR="00B031CC" w:rsidRPr="007E12FA" w:rsidRDefault="00B031CC" w:rsidP="00B031CC">
      <w:pPr>
        <w:spacing w:after="0" w:line="240" w:lineRule="auto"/>
        <w:jc w:val="both"/>
        <w:rPr>
          <w:rFonts w:ascii="Times New Roman" w:hAnsi="Times New Roman" w:cs="Times New Roman"/>
        </w:rPr>
      </w:pPr>
      <w:r w:rsidRPr="007E12FA">
        <w:rPr>
          <w:rFonts w:ascii="Times New Roman" w:hAnsi="Times New Roman" w:cs="Times New Roman"/>
        </w:rPr>
        <w:t>В любое время отказаться от исполнения настоящего договора. при условии оплаты произведенных фактических затрат Туроператора. Фактическими затратами Туроператора являются денежные средства, оплаченные Туроператором во исполнение обязательств в рамках исполнения договора с Заказчиком. Суммы фактических затрат Туроператора в зависимости от сроков изменений условий бронирования и аннуляции могут составлять:</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 xml:space="preserve">в срок от 0 дней до 3 дней до даты начала оказания услуг - </w:t>
      </w:r>
      <w:r w:rsidR="0069523B" w:rsidRPr="0069523B">
        <w:rPr>
          <w:rFonts w:ascii="Times New Roman" w:hAnsi="Times New Roman" w:cs="Times New Roman"/>
        </w:rPr>
        <w:t>100</w:t>
      </w:r>
      <w:r w:rsidRPr="007E12FA">
        <w:rPr>
          <w:rFonts w:ascii="Times New Roman" w:hAnsi="Times New Roman" w:cs="Times New Roman"/>
        </w:rPr>
        <w:t xml:space="preserve"> %</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в срок от 4 дней до 7 дней до даты начала оказания услуг - 75 %</w:t>
      </w:r>
    </w:p>
    <w:p w:rsidR="00B031CC" w:rsidRPr="007E12FA" w:rsidRDefault="00B031CC" w:rsidP="00B031CC">
      <w:pPr>
        <w:numPr>
          <w:ilvl w:val="0"/>
          <w:numId w:val="2"/>
        </w:numPr>
        <w:shd w:val="clear" w:color="auto" w:fill="FFFFFF"/>
        <w:spacing w:before="100" w:beforeAutospacing="1" w:after="100" w:afterAutospacing="1" w:line="240" w:lineRule="auto"/>
        <w:ind w:left="709"/>
        <w:jc w:val="both"/>
        <w:rPr>
          <w:rFonts w:ascii="Times New Roman" w:hAnsi="Times New Roman" w:cs="Times New Roman"/>
        </w:rPr>
      </w:pPr>
      <w:r w:rsidRPr="007E12FA">
        <w:rPr>
          <w:rFonts w:ascii="Times New Roman" w:hAnsi="Times New Roman" w:cs="Times New Roman"/>
        </w:rPr>
        <w:t xml:space="preserve">в срок от 8 дней до 21 дня до даты начала оказания услуг - </w:t>
      </w:r>
      <w:r w:rsidR="0069523B" w:rsidRPr="0069523B">
        <w:rPr>
          <w:rFonts w:ascii="Times New Roman" w:hAnsi="Times New Roman" w:cs="Times New Roman"/>
        </w:rPr>
        <w:t>30</w:t>
      </w:r>
      <w:r w:rsidRPr="007E12FA">
        <w:rPr>
          <w:rFonts w:ascii="Times New Roman" w:hAnsi="Times New Roman" w:cs="Times New Roman"/>
        </w:rPr>
        <w:t xml:space="preserve"> %</w:t>
      </w:r>
    </w:p>
    <w:p w:rsidR="00B031CC" w:rsidRPr="007E12FA" w:rsidRDefault="00B031CC" w:rsidP="00B031CC">
      <w:pPr>
        <w:shd w:val="clear" w:color="auto" w:fill="FFFFFF"/>
        <w:jc w:val="both"/>
        <w:rPr>
          <w:rFonts w:ascii="Times New Roman" w:hAnsi="Times New Roman" w:cs="Times New Roman"/>
        </w:rPr>
      </w:pPr>
      <w:r w:rsidRPr="007E12FA">
        <w:rPr>
          <w:rFonts w:ascii="Times New Roman" w:hAnsi="Times New Roman" w:cs="Times New Roman"/>
        </w:rPr>
        <w:t>Примечание: Указанные суммы фактических расходов являются примерными и окончательно определяются в каждом конкретном случае.</w:t>
      </w:r>
    </w:p>
    <w:p w:rsidR="00862A2C" w:rsidRPr="007E12FA" w:rsidRDefault="00862A2C" w:rsidP="00862A2C">
      <w:pPr>
        <w:shd w:val="clear" w:color="auto" w:fill="FFFFFF"/>
        <w:spacing w:after="300" w:line="240" w:lineRule="auto"/>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3.7.</w:t>
      </w:r>
      <w:r w:rsidR="00FD3711"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Заказчик имеет право на (в случае, если Заказчик является Туристом):</w:t>
      </w:r>
      <w:bookmarkStart w:id="37" w:name="l17"/>
      <w:bookmarkEnd w:id="37"/>
    </w:p>
    <w:p w:rsidR="00862A2C" w:rsidRPr="007E12FA" w:rsidRDefault="00862A2C" w:rsidP="00CB29F9">
      <w:pPr>
        <w:pStyle w:val="a5"/>
        <w:jc w:val="both"/>
        <w:rPr>
          <w:rFonts w:ascii="Times New Roman" w:hAnsi="Times New Roman" w:cs="Times New Roman"/>
          <w:lang w:eastAsia="ru-RU"/>
        </w:rPr>
      </w:pPr>
      <w:r w:rsidRPr="007E12FA">
        <w:rPr>
          <w:lang w:eastAsia="ru-RU"/>
        </w:rPr>
        <w:lastRenderedPageBreak/>
        <w:t xml:space="preserve">- </w:t>
      </w:r>
      <w:r w:rsidRPr="007E12FA">
        <w:rPr>
          <w:rFonts w:ascii="Times New Roman" w:hAnsi="Times New Roman" w:cs="Times New Roman"/>
          <w:lang w:eastAsia="ru-RU"/>
        </w:rPr>
        <w:t>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свободу передвижения, свободный доступ к туристским ресурсам с учетом принятых в стране (месте) временного пребывания ограничительных мер;</w:t>
      </w:r>
      <w:bookmarkStart w:id="38" w:name="l170"/>
      <w:bookmarkEnd w:id="38"/>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bookmarkStart w:id="39" w:name="l18"/>
      <w:bookmarkEnd w:id="39"/>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обеспечение в соответствии с </w:t>
      </w:r>
      <w:hyperlink r:id="rId8" w:anchor="l0" w:tgtFrame="_blank" w:history="1">
        <w:r w:rsidRPr="007E12FA">
          <w:rPr>
            <w:rFonts w:ascii="Times New Roman" w:hAnsi="Times New Roman" w:cs="Times New Roman"/>
            <w:lang w:eastAsia="ru-RU"/>
          </w:rPr>
          <w:t>Законом</w:t>
        </w:r>
      </w:hyperlink>
      <w:r w:rsidRPr="007E12FA">
        <w:rPr>
          <w:rFonts w:ascii="Times New Roman" w:hAnsi="Times New Roman" w:cs="Times New Roman"/>
          <w:lang w:eastAsia="ru-RU"/>
        </w:rPr>
        <w:t> о туристской деятельности экстренной помощи за счет средств резервного фонда объединения туроператоров в сфере выездного туризма;</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bookmarkStart w:id="40" w:name="l19"/>
      <w:bookmarkEnd w:id="40"/>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беспрепятственный доступ к средствам связи;</w:t>
      </w:r>
    </w:p>
    <w:p w:rsidR="00CB29F9"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bookmarkStart w:id="41" w:name="h262"/>
      <w:bookmarkEnd w:id="41"/>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center"/>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4. Ответственность Сторон</w:t>
      </w:r>
      <w:bookmarkStart w:id="42" w:name="l172"/>
      <w:bookmarkEnd w:id="42"/>
    </w:p>
    <w:p w:rsidR="00CB29F9" w:rsidRPr="007E12FA" w:rsidRDefault="00CB29F9" w:rsidP="00CB29F9">
      <w:pPr>
        <w:pStyle w:val="a5"/>
        <w:jc w:val="both"/>
        <w:rPr>
          <w:rFonts w:ascii="Times New Roman" w:eastAsia="Times New Roman" w:hAnsi="Times New Roman" w:cs="Times New Roman"/>
          <w:b/>
          <w:bCs/>
          <w:color w:val="000000"/>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4.1.</w:t>
      </w:r>
      <w:r w:rsidR="00FD3711"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w:t>
      </w:r>
      <w:bookmarkStart w:id="43" w:name="l20"/>
      <w:bookmarkEnd w:id="43"/>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4.2.</w:t>
      </w:r>
      <w:r w:rsidR="00FD3711" w:rsidRPr="007E12FA">
        <w:rPr>
          <w:rFonts w:ascii="Times New Roman" w:hAnsi="Times New Roman" w:cs="Times New Roman"/>
          <w:color w:val="808080"/>
          <w:lang w:eastAsia="ru-RU"/>
        </w:rPr>
        <w:t xml:space="preserve">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не несет ответственности:</w:t>
      </w:r>
    </w:p>
    <w:p w:rsidR="00CB29F9" w:rsidRPr="007E12FA" w:rsidRDefault="00CB29F9" w:rsidP="00CB29F9">
      <w:pPr>
        <w:pStyle w:val="a5"/>
        <w:jc w:val="both"/>
        <w:rPr>
          <w:rFonts w:ascii="Times New Roman" w:hAnsi="Times New Roman" w:cs="Times New Roman"/>
          <w:lang w:eastAsia="ru-RU"/>
        </w:rPr>
      </w:pPr>
    </w:p>
    <w:p w:rsidR="00862A2C" w:rsidRPr="0038692F" w:rsidRDefault="00862A2C" w:rsidP="00CB29F9">
      <w:pPr>
        <w:pStyle w:val="a5"/>
        <w:jc w:val="both"/>
        <w:rPr>
          <w:rFonts w:ascii="Times New Roman" w:hAnsi="Times New Roman" w:cs="Times New Roman"/>
          <w:lang w:eastAsia="ru-RU"/>
        </w:rPr>
      </w:pPr>
      <w:r w:rsidRPr="007E12FA">
        <w:rPr>
          <w:lang w:eastAsia="ru-RU"/>
        </w:rPr>
        <w:t xml:space="preserve">- </w:t>
      </w:r>
      <w:r w:rsidRPr="007E12FA">
        <w:rPr>
          <w:rFonts w:ascii="Times New Roman" w:hAnsi="Times New Roman" w:cs="Times New Roman"/>
          <w:lang w:eastAsia="ru-RU"/>
        </w:rPr>
        <w:t xml:space="preserve">за действия посольств (консульств) иностранных государств, а также организаций (за исключением организаций, которые привлечены Туроператором для оказания услуг, входящих в Туристский продукт, и за действия которых отвечает Туроператор), в том числе за отказ </w:t>
      </w:r>
      <w:r w:rsidRPr="0038692F">
        <w:rPr>
          <w:rFonts w:ascii="Times New Roman" w:hAnsi="Times New Roman" w:cs="Times New Roman"/>
          <w:lang w:eastAsia="ru-RU"/>
        </w:rPr>
        <w:t xml:space="preserve">иностранного посольства (консульства) в выдаче (задержке) въездных виз Туристу по маршруту путешествия, если в иностранное посольство (консульство) </w:t>
      </w:r>
      <w:r w:rsidR="004145C0"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либо непосредственно Заказчиком в установленные сроки были представлены все необходимые документы. В этом случае Заказчику возвращается стоимость оплаченного Туристского продукта за вычетом документально подтвержденных расходов </w:t>
      </w:r>
      <w:r w:rsidR="004145C0" w:rsidRPr="0038692F">
        <w:rPr>
          <w:rFonts w:ascii="Times New Roman" w:hAnsi="Times New Roman" w:cs="Times New Roman"/>
          <w:lang w:eastAsia="ru-RU"/>
        </w:rPr>
        <w:t>Туроператора</w:t>
      </w:r>
      <w:r w:rsidRPr="0038692F">
        <w:rPr>
          <w:rFonts w:ascii="Times New Roman" w:hAnsi="Times New Roman" w:cs="Times New Roman"/>
          <w:lang w:eastAsia="ru-RU"/>
        </w:rPr>
        <w:t xml:space="preserve">, а также стоимости части услуги, оказанной </w:t>
      </w:r>
      <w:r w:rsidR="00722271"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до получения извещения об отказе Туристу во въездной визе;</w:t>
      </w:r>
      <w:bookmarkStart w:id="44" w:name="l173"/>
      <w:bookmarkStart w:id="45" w:name="l21"/>
      <w:bookmarkEnd w:id="44"/>
      <w:bookmarkEnd w:id="45"/>
    </w:p>
    <w:p w:rsidR="00862A2C" w:rsidRPr="0038692F" w:rsidRDefault="00862A2C" w:rsidP="00CB29F9">
      <w:pPr>
        <w:pStyle w:val="a5"/>
        <w:jc w:val="both"/>
        <w:rPr>
          <w:rFonts w:ascii="Times New Roman" w:hAnsi="Times New Roman" w:cs="Times New Roman"/>
          <w:lang w:eastAsia="ru-RU"/>
        </w:rPr>
      </w:pPr>
      <w:r w:rsidRPr="0038692F">
        <w:rPr>
          <w:rFonts w:ascii="Times New Roman" w:hAnsi="Times New Roman" w:cs="Times New Roman"/>
          <w:lang w:eastAsia="ru-RU"/>
        </w:rPr>
        <w:t xml:space="preserve">- за отказ Туристу в выезде/въезде при прохождении паспортного пограничного или таможенного контроля либо применение к Заказчику органами, осуществляющими пограничный или таможенный контроль, штрафных санкций по причинам, не связанным с выполнением </w:t>
      </w:r>
      <w:r w:rsidR="004145C0" w:rsidRPr="0038692F">
        <w:rPr>
          <w:rFonts w:ascii="Times New Roman" w:hAnsi="Times New Roman" w:cs="Times New Roman"/>
          <w:lang w:eastAsia="ru-RU"/>
        </w:rPr>
        <w:t>Туроператором</w:t>
      </w:r>
      <w:r w:rsidRPr="0038692F">
        <w:rPr>
          <w:rFonts w:ascii="Times New Roman" w:hAnsi="Times New Roman" w:cs="Times New Roman"/>
          <w:lang w:eastAsia="ru-RU"/>
        </w:rPr>
        <w:t xml:space="preserve"> своих обязательств по Договору</w:t>
      </w:r>
      <w:bookmarkStart w:id="46" w:name="l174"/>
      <w:bookmarkEnd w:id="46"/>
      <w:r w:rsidR="0038692F" w:rsidRPr="0038692F">
        <w:rPr>
          <w:rFonts w:ascii="Times New Roman" w:hAnsi="Times New Roman" w:cs="Times New Roman"/>
          <w:lang w:eastAsia="ru-RU"/>
        </w:rPr>
        <w:t>;</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sidRPr="0038692F">
        <w:rPr>
          <w:rFonts w:ascii="Times New Roman" w:hAnsi="Times New Roman" w:cs="Times New Roman"/>
          <w:lang w:eastAsia="ru-RU"/>
        </w:rPr>
        <w:t>-за изменение сроков туристкой поездки в связи с переносом времени или даты совершения рейса Перевозчиком, задержки или отмены рейса (изменение срока начала перевозки) по вине Перевозчика и другим, независящим от Туроператора причинам;</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sidRPr="0038692F">
        <w:rPr>
          <w:rFonts w:ascii="Times New Roman" w:hAnsi="Times New Roman" w:cs="Times New Roman"/>
          <w:lang w:eastAsia="ru-RU"/>
        </w:rPr>
        <w:t>- в случае утраты или кражи личных вещей (багажа) Клиента, за утрату Клиентом билетов на транспорт, иных документов и связанных с этим расходов;</w:t>
      </w:r>
    </w:p>
    <w:p w:rsidR="0038692F" w:rsidRPr="0038692F" w:rsidRDefault="0038692F" w:rsidP="0038692F">
      <w:pPr>
        <w:autoSpaceDE w:val="0"/>
        <w:autoSpaceDN w:val="0"/>
        <w:adjustRightInd w:val="0"/>
        <w:spacing w:after="0" w:line="240" w:lineRule="auto"/>
        <w:jc w:val="both"/>
        <w:rPr>
          <w:rFonts w:ascii="Times New Roman" w:hAnsi="Times New Roman" w:cs="Times New Roman"/>
          <w:lang w:eastAsia="ru-RU"/>
        </w:rPr>
      </w:pPr>
      <w:r>
        <w:rPr>
          <w:rFonts w:ascii="TimesNewRomanPSMT" w:hAnsi="TimesNewRomanPSMT" w:cs="TimesNewRomanPSMT"/>
          <w:sz w:val="20"/>
          <w:szCs w:val="20"/>
        </w:rPr>
        <w:t>-</w:t>
      </w:r>
      <w:r w:rsidRPr="0038692F">
        <w:rPr>
          <w:rFonts w:ascii="Times New Roman" w:hAnsi="Times New Roman" w:cs="Times New Roman"/>
        </w:rPr>
        <w:t>за опоздание Кли</w:t>
      </w:r>
      <w:r>
        <w:rPr>
          <w:rFonts w:ascii="Times New Roman" w:hAnsi="Times New Roman" w:cs="Times New Roman"/>
        </w:rPr>
        <w:t>ента на регистрацию в аэропорту (</w:t>
      </w:r>
    </w:p>
    <w:p w:rsidR="00CB29F9" w:rsidRPr="0038692F" w:rsidRDefault="0038692F" w:rsidP="0038692F">
      <w:pPr>
        <w:pStyle w:val="a5"/>
        <w:jc w:val="both"/>
        <w:rPr>
          <w:rFonts w:ascii="Times New Roman" w:hAnsi="Times New Roman" w:cs="Times New Roman"/>
        </w:rPr>
      </w:pPr>
      <w:r w:rsidRPr="0038692F">
        <w:rPr>
          <w:rFonts w:ascii="Times New Roman" w:hAnsi="Times New Roman" w:cs="Times New Roman"/>
        </w:rPr>
        <w:t>- за нарушения Клиентом правил поведения на транспортных средствах, повлекших за собой снятие Клиента с рейса</w:t>
      </w:r>
    </w:p>
    <w:p w:rsidR="0038692F" w:rsidRPr="0038692F" w:rsidRDefault="0038692F" w:rsidP="0038692F">
      <w:pPr>
        <w:pStyle w:val="a5"/>
        <w:jc w:val="both"/>
        <w:rPr>
          <w:rFonts w:ascii="Times New Roman" w:hAnsi="Times New Roman" w:cs="Times New Roman"/>
        </w:rPr>
      </w:pPr>
      <w:r w:rsidRPr="0038692F">
        <w:rPr>
          <w:rFonts w:ascii="Times New Roman" w:hAnsi="Times New Roman" w:cs="Times New Roman"/>
        </w:rPr>
        <w:t>-за депортацию Клиента из страны временного пребывания</w:t>
      </w:r>
      <w:r>
        <w:rPr>
          <w:rFonts w:ascii="Times New Roman" w:hAnsi="Times New Roman" w:cs="Times New Roman"/>
        </w:rPr>
        <w:t>;</w:t>
      </w:r>
    </w:p>
    <w:p w:rsidR="0038692F" w:rsidRPr="0038692F" w:rsidRDefault="0038692F" w:rsidP="0038692F">
      <w:pPr>
        <w:autoSpaceDE w:val="0"/>
        <w:autoSpaceDN w:val="0"/>
        <w:adjustRightInd w:val="0"/>
        <w:spacing w:after="0" w:line="240" w:lineRule="auto"/>
        <w:jc w:val="both"/>
        <w:rPr>
          <w:rFonts w:ascii="Times New Roman" w:hAnsi="Times New Roman" w:cs="Times New Roman"/>
        </w:rPr>
      </w:pPr>
      <w:r w:rsidRPr="0038692F">
        <w:rPr>
          <w:rFonts w:ascii="Times New Roman" w:hAnsi="Times New Roman" w:cs="Times New Roman"/>
        </w:rPr>
        <w:t>-в случае отказа Клиента от заключения договора добровольного страхования (страховой полис) расходы на оказание</w:t>
      </w:r>
      <w:r>
        <w:rPr>
          <w:rFonts w:ascii="Times New Roman" w:hAnsi="Times New Roman" w:cs="Times New Roman"/>
        </w:rPr>
        <w:t xml:space="preserve"> </w:t>
      </w:r>
      <w:r w:rsidRPr="0038692F">
        <w:rPr>
          <w:rFonts w:ascii="Times New Roman" w:hAnsi="Times New Roman" w:cs="Times New Roman"/>
        </w:rPr>
        <w:t>медицинской помощи в экстренной и неотложной формах в стране временного пребывания несет сам Клиент, а расходы на</w:t>
      </w:r>
      <w:r>
        <w:rPr>
          <w:rFonts w:ascii="Times New Roman" w:hAnsi="Times New Roman" w:cs="Times New Roman"/>
        </w:rPr>
        <w:t xml:space="preserve"> </w:t>
      </w:r>
      <w:r w:rsidRPr="0038692F">
        <w:rPr>
          <w:rFonts w:ascii="Times New Roman" w:hAnsi="Times New Roman" w:cs="Times New Roman"/>
        </w:rPr>
        <w:t>возвращение тела (останков) несут лица, заинтересованны</w:t>
      </w:r>
      <w:r w:rsidR="00F7614C">
        <w:rPr>
          <w:rFonts w:ascii="Times New Roman" w:hAnsi="Times New Roman" w:cs="Times New Roman"/>
        </w:rPr>
        <w:t>е в возвращении тела (останков);</w:t>
      </w:r>
    </w:p>
    <w:p w:rsidR="0038692F" w:rsidRDefault="00F7614C" w:rsidP="0038692F">
      <w:pPr>
        <w:pStyle w:val="a5"/>
        <w:jc w:val="both"/>
        <w:rPr>
          <w:rFonts w:ascii="Times New Roman" w:hAnsi="Times New Roman" w:cs="Times New Roman"/>
        </w:rPr>
      </w:pPr>
      <w:r>
        <w:rPr>
          <w:rFonts w:ascii="Times New Roman" w:hAnsi="Times New Roman" w:cs="Times New Roman"/>
        </w:rPr>
        <w:t>-</w:t>
      </w:r>
      <w:r w:rsidR="0038692F" w:rsidRPr="0038692F">
        <w:rPr>
          <w:rFonts w:ascii="Times New Roman" w:hAnsi="Times New Roman" w:cs="Times New Roman"/>
        </w:rPr>
        <w:t>Клиент несет ответственность за достоверность сведений, указанных в паспорте и в документах, необходимых для въезда/выезда</w:t>
      </w:r>
      <w:r>
        <w:rPr>
          <w:rFonts w:ascii="Times New Roman" w:hAnsi="Times New Roman" w:cs="Times New Roman"/>
        </w:rPr>
        <w:t>.</w:t>
      </w:r>
    </w:p>
    <w:p w:rsidR="00F7614C" w:rsidRPr="0038692F" w:rsidRDefault="00F7614C" w:rsidP="0038692F">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4.3.</w:t>
      </w:r>
      <w:r w:rsidRPr="007E12FA">
        <w:rPr>
          <w:rFonts w:ascii="Times New Roman"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w:t>
      </w:r>
      <w:r w:rsidRPr="007E12FA">
        <w:rPr>
          <w:rFonts w:ascii="Times New Roman" w:hAnsi="Times New Roman" w:cs="Times New Roman"/>
          <w:lang w:eastAsia="ru-RU"/>
        </w:rPr>
        <w:lastRenderedPageBreak/>
        <w:t>непредотвратимых при данных условиях обстоятельств, которые Стороны не могли ни предвидеть, ни предотвратить разумными мерами.</w:t>
      </w:r>
      <w:bookmarkStart w:id="47" w:name="l22"/>
      <w:bookmarkEnd w:id="47"/>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Наличие обстоятельства непреодолимой силы должно быть подтверждено компетентными органами.</w:t>
      </w:r>
    </w:p>
    <w:p w:rsidR="00920BE1"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bookmarkStart w:id="48" w:name="l175"/>
      <w:bookmarkStart w:id="49" w:name="l23"/>
      <w:bookmarkStart w:id="50" w:name="h263"/>
      <w:bookmarkEnd w:id="48"/>
      <w:bookmarkEnd w:id="49"/>
      <w:bookmarkEnd w:id="50"/>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5. Срок действия Договора и условия изменения и расторжения Договора</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5.1.</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Договор вступает в силу с даты его заключения и действует до выполнения обязательств Сторонами.</w:t>
      </w:r>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5.2.</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Договор может быть изменен или расторгнут в случаях и порядке, предусмотренных законодательством Российской Федерации, в том числе по соглашению Сторон.</w:t>
      </w:r>
      <w:bookmarkStart w:id="51" w:name="l176"/>
      <w:bookmarkEnd w:id="51"/>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Любые изменения в Туристский продукт, иные условия Заявки на бронирование допускаются по соглашению Сторон.</w:t>
      </w:r>
      <w:bookmarkStart w:id="52" w:name="l24"/>
      <w:bookmarkEnd w:id="52"/>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5.3.</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000000"/>
          <w:lang w:eastAsia="ru-RU"/>
        </w:rPr>
        <w:t>К существенным изменениям обстоятельств относятся:</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ухудшение условий путешествия, указанных в Договоре;</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изменение сроков совершения путешествия;</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непредвиденный рост транспортных тарифов;</w:t>
      </w: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lang w:eastAsia="ru-RU"/>
        </w:rPr>
        <w:t>- невозможность совершения Туристом поездки по не зависящим от него обстоятельствам (болезнь Туриста, отказ в выдаче визы и другие обстоятельства).</w:t>
      </w:r>
      <w:bookmarkStart w:id="53" w:name="l25"/>
      <w:bookmarkEnd w:id="53"/>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5.4.</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5.5.</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 xml:space="preserve">Заказчик вправе отказаться от исполнения обязательств по Договору при условии оплаты </w:t>
      </w:r>
      <w:r w:rsidR="00622747">
        <w:rPr>
          <w:rFonts w:ascii="Times New Roman" w:hAnsi="Times New Roman" w:cs="Times New Roman"/>
          <w:lang w:eastAsia="ru-RU"/>
        </w:rPr>
        <w:t>Туроператору</w:t>
      </w:r>
      <w:r w:rsidRPr="007E12FA">
        <w:rPr>
          <w:rFonts w:ascii="Times New Roman" w:hAnsi="Times New Roman" w:cs="Times New Roman"/>
          <w:lang w:eastAsia="ru-RU"/>
        </w:rPr>
        <w:t xml:space="preserve"> фактически понесенных им расходов.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вправе отказаться от исполнения обязательств по договору лишь при условии полного возмещения Заказчику убытков.</w:t>
      </w:r>
      <w:bookmarkStart w:id="54" w:name="l177"/>
      <w:bookmarkEnd w:id="54"/>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5.6.</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При расторжении Договора до начала путешествия в связи с наступлением обстоятельств, свидетельствующих о возникновении в стране (месте) временного пребывания угрозы безопасности жизни и здоровью Туристу, а равно опасности причинения вреда его имуществу,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 входящих в Туристский продукт.</w:t>
      </w:r>
      <w:bookmarkStart w:id="55" w:name="l26"/>
      <w:bookmarkEnd w:id="55"/>
    </w:p>
    <w:p w:rsidR="00CB29F9" w:rsidRPr="007E12FA" w:rsidRDefault="00CB29F9" w:rsidP="00CB29F9">
      <w:pPr>
        <w:pStyle w:val="a5"/>
        <w:jc w:val="both"/>
        <w:rPr>
          <w:rFonts w:ascii="Times New Roman" w:hAnsi="Times New Roman" w:cs="Times New Roman"/>
          <w:lang w:eastAsia="ru-RU"/>
        </w:rPr>
      </w:pPr>
    </w:p>
    <w:p w:rsidR="00CB29F9" w:rsidRPr="007E12FA" w:rsidRDefault="00862A2C" w:rsidP="00CB29F9">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5.7.</w:t>
      </w:r>
      <w:r w:rsidR="007F761F" w:rsidRPr="007E12FA">
        <w:rPr>
          <w:rFonts w:ascii="Times New Roman" w:hAnsi="Times New Roman" w:cs="Times New Roman"/>
          <w:color w:val="808080"/>
          <w:lang w:eastAsia="ru-RU"/>
        </w:rPr>
        <w:t xml:space="preserve"> </w:t>
      </w:r>
      <w:r w:rsidRPr="007E12FA">
        <w:rPr>
          <w:rFonts w:ascii="Times New Roman" w:hAnsi="Times New Roman" w:cs="Times New Roman"/>
          <w:lang w:eastAsia="ru-RU"/>
        </w:rPr>
        <w:t xml:space="preserve">В случае возникновения обстоятельств, свидетельствующих о возникновении в стране (месте) временного пребывания угрозы безопасности жизни и здоровью Туриста, а равно опасности причинения вреда его имуществу Заказчик и (или) </w:t>
      </w:r>
      <w:r w:rsidR="0033260D" w:rsidRPr="007E12FA">
        <w:rPr>
          <w:rFonts w:ascii="Times New Roman" w:hAnsi="Times New Roman" w:cs="Times New Roman"/>
          <w:lang w:eastAsia="ru-RU"/>
        </w:rPr>
        <w:t>Туроператор</w:t>
      </w:r>
      <w:r w:rsidRPr="007E12FA">
        <w:rPr>
          <w:rFonts w:ascii="Times New Roman" w:hAnsi="Times New Roman" w:cs="Times New Roman"/>
          <w:lang w:eastAsia="ru-RU"/>
        </w:rPr>
        <w:t xml:space="preserve"> вправе потребовать в судебном порядке расторжения Договора или его изменения</w:t>
      </w:r>
      <w:bookmarkStart w:id="56" w:name="l178"/>
      <w:bookmarkStart w:id="57" w:name="l27"/>
      <w:bookmarkEnd w:id="56"/>
      <w:bookmarkEnd w:id="57"/>
      <w:r w:rsidR="00920BE1" w:rsidRPr="007E12FA">
        <w:rPr>
          <w:rFonts w:ascii="Times New Roman" w:hAnsi="Times New Roman" w:cs="Times New Roman"/>
          <w:lang w:eastAsia="ru-RU"/>
        </w:rPr>
        <w:t>.</w:t>
      </w:r>
      <w:bookmarkStart w:id="58" w:name="h264"/>
      <w:bookmarkEnd w:id="58"/>
    </w:p>
    <w:p w:rsidR="00CB29F9" w:rsidRPr="007E12FA" w:rsidRDefault="00CB29F9" w:rsidP="00CB29F9">
      <w:pPr>
        <w:pStyle w:val="a5"/>
        <w:jc w:val="both"/>
        <w:rPr>
          <w:rFonts w:ascii="Times New Roman" w:hAnsi="Times New Roman" w:cs="Times New Roman"/>
          <w:lang w:eastAsia="ru-RU"/>
        </w:rPr>
      </w:pPr>
    </w:p>
    <w:p w:rsidR="00862A2C" w:rsidRPr="007E12FA" w:rsidRDefault="00862A2C" w:rsidP="00CB29F9">
      <w:pPr>
        <w:pStyle w:val="a5"/>
        <w:jc w:val="center"/>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6. Порядок и сроки предъявления претензии. Порядок разрешения споров</w:t>
      </w:r>
    </w:p>
    <w:p w:rsidR="00CB29F9" w:rsidRPr="007E12FA" w:rsidRDefault="00CB29F9" w:rsidP="00CB29F9">
      <w:pPr>
        <w:pStyle w:val="a5"/>
        <w:jc w:val="both"/>
        <w:rPr>
          <w:rFonts w:ascii="Times New Roman" w:eastAsia="Times New Roman" w:hAnsi="Times New Roman" w:cs="Times New Roman"/>
          <w:b/>
          <w:bCs/>
          <w:color w:val="000000"/>
          <w:lang w:eastAsia="ru-RU"/>
        </w:rPr>
      </w:pP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6.1.</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 xml:space="preserve">Претензии в связи с нарушением условий Договора предъявляются Заказчиком </w:t>
      </w:r>
      <w:r w:rsidR="00622747">
        <w:rPr>
          <w:rFonts w:ascii="Times New Roman" w:eastAsia="Times New Roman" w:hAnsi="Times New Roman" w:cs="Times New Roman"/>
          <w:color w:val="000000"/>
          <w:lang w:eastAsia="ru-RU"/>
        </w:rPr>
        <w:t>Туроператору</w:t>
      </w:r>
      <w:r w:rsidRPr="007E12FA">
        <w:rPr>
          <w:rFonts w:ascii="Times New Roman" w:eastAsia="Times New Roman" w:hAnsi="Times New Roman" w:cs="Times New Roman"/>
          <w:color w:val="000000"/>
          <w:lang w:eastAsia="ru-RU"/>
        </w:rPr>
        <w:t xml:space="preserve"> в порядке и на условиях, которые предусмотрены законодательством Российской Федерации.</w:t>
      </w:r>
    </w:p>
    <w:p w:rsidR="00862A2C" w:rsidRPr="007E12FA" w:rsidRDefault="00862A2C" w:rsidP="00920BE1">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lastRenderedPageBreak/>
        <w:t>6.2.</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 xml:space="preserve">Претензии в отношении качества Туристского продукта предъявляются </w:t>
      </w:r>
      <w:r w:rsidR="00622747">
        <w:rPr>
          <w:rFonts w:ascii="Times New Roman" w:eastAsia="Times New Roman" w:hAnsi="Times New Roman" w:cs="Times New Roman"/>
          <w:color w:val="000000"/>
          <w:lang w:eastAsia="ru-RU"/>
        </w:rPr>
        <w:t>Туроператору</w:t>
      </w:r>
      <w:r w:rsidRPr="007E12FA">
        <w:rPr>
          <w:rFonts w:ascii="Times New Roman" w:eastAsia="Times New Roman" w:hAnsi="Times New Roman" w:cs="Times New Roman"/>
          <w:color w:val="000000"/>
          <w:lang w:eastAsia="ru-RU"/>
        </w:rPr>
        <w:t xml:space="preserve"> в письменной форме в течение 20 (двадцати) календарных дней с даты окончания действия Договора и подлежат рассмотрению в течение 10 (десяти) календарных дней с даты получения претензий в порядке, установленном законодательством Российской Федерации.</w:t>
      </w:r>
      <w:bookmarkStart w:id="59" w:name="l179"/>
      <w:bookmarkStart w:id="60" w:name="l28"/>
      <w:bookmarkEnd w:id="59"/>
      <w:bookmarkEnd w:id="60"/>
    </w:p>
    <w:p w:rsidR="007F761F" w:rsidRPr="007E12FA" w:rsidRDefault="00862A2C" w:rsidP="007F761F">
      <w:pPr>
        <w:shd w:val="clear" w:color="auto" w:fill="FFFFFF"/>
        <w:spacing w:after="300" w:line="240" w:lineRule="auto"/>
        <w:jc w:val="both"/>
        <w:textAlignment w:val="baseline"/>
        <w:rPr>
          <w:rFonts w:ascii="Times New Roman" w:eastAsia="Times New Roman" w:hAnsi="Times New Roman" w:cs="Times New Roman"/>
          <w:color w:val="000000"/>
          <w:lang w:eastAsia="ru-RU"/>
        </w:rPr>
      </w:pPr>
      <w:r w:rsidRPr="007E12FA">
        <w:rPr>
          <w:rFonts w:ascii="Times New Roman" w:eastAsia="Times New Roman" w:hAnsi="Times New Roman" w:cs="Times New Roman"/>
          <w:color w:val="808080"/>
          <w:lang w:eastAsia="ru-RU"/>
        </w:rPr>
        <w:t>6.3.</w:t>
      </w:r>
      <w:r w:rsidR="007F761F" w:rsidRPr="007E12FA">
        <w:rPr>
          <w:rFonts w:ascii="Times New Roman" w:eastAsia="Times New Roman" w:hAnsi="Times New Roman" w:cs="Times New Roman"/>
          <w:color w:val="808080"/>
          <w:lang w:eastAsia="ru-RU"/>
        </w:rPr>
        <w:t xml:space="preserve"> </w:t>
      </w:r>
      <w:r w:rsidRPr="007E12FA">
        <w:rPr>
          <w:rFonts w:ascii="Times New Roman" w:eastAsia="Times New Roman" w:hAnsi="Times New Roman" w:cs="Times New Roman"/>
          <w:color w:val="000000"/>
          <w:lang w:eastAsia="ru-RU"/>
        </w:rPr>
        <w:t>В случае неурегулирования разногласий в порядке, установленном пунктом 6.2 Договора, спор подлежит рассмотрению в суде в соответствии с законодательством Российской Федерации.</w:t>
      </w:r>
      <w:bookmarkStart w:id="61" w:name="h265"/>
      <w:bookmarkEnd w:id="61"/>
    </w:p>
    <w:p w:rsidR="00862A2C" w:rsidRPr="007E12FA" w:rsidRDefault="00862A2C" w:rsidP="007F761F">
      <w:pPr>
        <w:shd w:val="clear" w:color="auto" w:fill="FFFFFF"/>
        <w:spacing w:after="300" w:line="240" w:lineRule="auto"/>
        <w:jc w:val="center"/>
        <w:textAlignment w:val="baseline"/>
        <w:rPr>
          <w:rFonts w:ascii="Times New Roman" w:eastAsia="Times New Roman" w:hAnsi="Times New Roman" w:cs="Times New Roman"/>
          <w:b/>
          <w:bCs/>
          <w:color w:val="000000"/>
          <w:lang w:eastAsia="ru-RU"/>
        </w:rPr>
      </w:pPr>
      <w:r w:rsidRPr="007E12FA">
        <w:rPr>
          <w:rFonts w:ascii="Times New Roman" w:eastAsia="Times New Roman" w:hAnsi="Times New Roman" w:cs="Times New Roman"/>
          <w:b/>
          <w:bCs/>
          <w:color w:val="000000"/>
          <w:lang w:eastAsia="ru-RU"/>
        </w:rPr>
        <w:t>7. Заключительные положения</w:t>
      </w:r>
    </w:p>
    <w:p w:rsidR="00862A2C" w:rsidRPr="00F625FD" w:rsidRDefault="00862A2C" w:rsidP="00F625FD">
      <w:pPr>
        <w:autoSpaceDE w:val="0"/>
        <w:autoSpaceDN w:val="0"/>
        <w:adjustRightInd w:val="0"/>
        <w:spacing w:after="0" w:line="240" w:lineRule="auto"/>
        <w:jc w:val="both"/>
        <w:rPr>
          <w:rFonts w:ascii="Times New Roman" w:hAnsi="Times New Roman" w:cs="Times New Roman"/>
          <w:lang w:eastAsia="ru-RU"/>
        </w:rPr>
      </w:pPr>
      <w:r w:rsidRPr="007E12FA">
        <w:rPr>
          <w:rFonts w:ascii="Times New Roman" w:hAnsi="Times New Roman" w:cs="Times New Roman"/>
          <w:color w:val="808080"/>
          <w:lang w:eastAsia="ru-RU"/>
        </w:rPr>
        <w:t>7.1.</w:t>
      </w:r>
      <w:r w:rsidRPr="00F625FD">
        <w:rPr>
          <w:rFonts w:ascii="Times New Roman" w:hAnsi="Times New Roman" w:cs="Times New Roman"/>
          <w:lang w:eastAsia="ru-RU"/>
        </w:rPr>
        <w:t>Договор составлен в 2 экземплярах, обладающих равной юридической силой, по одному экземпляру для каждой из Сторон.</w:t>
      </w:r>
      <w:r w:rsidR="00F625FD" w:rsidRPr="00F625FD">
        <w:rPr>
          <w:rFonts w:ascii="Times New Roman" w:hAnsi="Times New Roman" w:cs="Times New Roman"/>
          <w:sz w:val="20"/>
          <w:szCs w:val="20"/>
        </w:rPr>
        <w:t xml:space="preserve"> </w:t>
      </w:r>
      <w:r w:rsidR="00F625FD" w:rsidRPr="00F625FD">
        <w:rPr>
          <w:rFonts w:ascii="Times New Roman" w:hAnsi="Times New Roman" w:cs="Times New Roman"/>
          <w:lang w:eastAsia="ru-RU"/>
        </w:rPr>
        <w:t>Стороны признают факсимильный и электронный способы связи в качестве официального способа передачи информации в</w:t>
      </w:r>
      <w:r w:rsidR="00F625FD">
        <w:rPr>
          <w:rFonts w:ascii="Times New Roman" w:hAnsi="Times New Roman" w:cs="Times New Roman"/>
          <w:lang w:eastAsia="ru-RU"/>
        </w:rPr>
        <w:t xml:space="preserve"> </w:t>
      </w:r>
      <w:r w:rsidR="00F625FD" w:rsidRPr="00F625FD">
        <w:rPr>
          <w:rFonts w:ascii="Times New Roman" w:hAnsi="Times New Roman" w:cs="Times New Roman"/>
          <w:lang w:eastAsia="ru-RU"/>
        </w:rPr>
        <w:t>рамках настоящего Договора.</w:t>
      </w:r>
    </w:p>
    <w:p w:rsidR="007F761F" w:rsidRPr="007E12FA" w:rsidRDefault="007F761F" w:rsidP="007F761F">
      <w:pPr>
        <w:pStyle w:val="a5"/>
        <w:jc w:val="both"/>
        <w:rPr>
          <w:rFonts w:ascii="Times New Roman" w:hAnsi="Times New Roman" w:cs="Times New Roman"/>
          <w:lang w:eastAsia="ru-RU"/>
        </w:rPr>
      </w:pPr>
    </w:p>
    <w:p w:rsidR="00862A2C" w:rsidRPr="007E12FA" w:rsidRDefault="00862A2C" w:rsidP="007F761F">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7.2.</w:t>
      </w:r>
      <w:r w:rsidRPr="007E12FA">
        <w:rPr>
          <w:rFonts w:ascii="Times New Roman" w:hAnsi="Times New Roman" w:cs="Times New Roman"/>
          <w:lang w:eastAsia="ru-RU"/>
        </w:rPr>
        <w:t>Все приложения, а также изменения (дополнения) к Договору являются его неотъемлемой частью.</w:t>
      </w:r>
      <w:bookmarkStart w:id="62" w:name="l180"/>
      <w:bookmarkEnd w:id="62"/>
    </w:p>
    <w:p w:rsidR="007F761F" w:rsidRPr="007E12FA" w:rsidRDefault="007F761F" w:rsidP="007F761F">
      <w:pPr>
        <w:pStyle w:val="a5"/>
        <w:jc w:val="both"/>
        <w:rPr>
          <w:rFonts w:ascii="Times New Roman" w:hAnsi="Times New Roman" w:cs="Times New Roman"/>
          <w:lang w:eastAsia="ru-RU"/>
        </w:rPr>
      </w:pPr>
    </w:p>
    <w:p w:rsidR="00862A2C" w:rsidRPr="007E12FA" w:rsidRDefault="00862A2C" w:rsidP="007F761F">
      <w:pPr>
        <w:pStyle w:val="a5"/>
        <w:jc w:val="both"/>
        <w:rPr>
          <w:rFonts w:ascii="Times New Roman" w:hAnsi="Times New Roman" w:cs="Times New Roman"/>
          <w:lang w:eastAsia="ru-RU"/>
        </w:rPr>
      </w:pPr>
      <w:r w:rsidRPr="007E12FA">
        <w:rPr>
          <w:rFonts w:ascii="Times New Roman" w:hAnsi="Times New Roman" w:cs="Times New Roman"/>
          <w:color w:val="808080"/>
          <w:lang w:eastAsia="ru-RU"/>
        </w:rPr>
        <w:t>7.3.</w:t>
      </w:r>
      <w:r w:rsidRPr="007E12FA">
        <w:rPr>
          <w:rFonts w:ascii="Times New Roman" w:hAnsi="Times New Roman" w:cs="Times New Roman"/>
          <w:lang w:eastAsia="ru-RU"/>
        </w:rPr>
        <w:t>Во всем ином, что не урегулировано Договором, Стороны руководствуются законодательством Российской Федерации.</w:t>
      </w:r>
      <w:bookmarkStart w:id="63" w:name="l29"/>
      <w:bookmarkEnd w:id="63"/>
    </w:p>
    <w:p w:rsidR="007F761F" w:rsidRPr="007E12FA" w:rsidRDefault="007F761F" w:rsidP="007F761F">
      <w:pPr>
        <w:pStyle w:val="a5"/>
        <w:jc w:val="both"/>
        <w:rPr>
          <w:rFonts w:ascii="Times New Roman" w:hAnsi="Times New Roman" w:cs="Times New Roman"/>
          <w:lang w:eastAsia="ru-RU"/>
        </w:rPr>
      </w:pPr>
    </w:p>
    <w:p w:rsidR="00862A2C" w:rsidRPr="00376B66" w:rsidRDefault="00862A2C" w:rsidP="000F6DDB">
      <w:pPr>
        <w:pStyle w:val="a5"/>
        <w:rPr>
          <w:rFonts w:ascii="Times New Roman" w:hAnsi="Times New Roman" w:cs="Times New Roman"/>
          <w:lang w:eastAsia="ru-RU"/>
        </w:rPr>
      </w:pPr>
      <w:r w:rsidRPr="007E12FA">
        <w:rPr>
          <w:color w:val="808080"/>
          <w:lang w:eastAsia="ru-RU"/>
        </w:rPr>
        <w:t>7.4.</w:t>
      </w:r>
      <w:r w:rsidRPr="00376B66">
        <w:rPr>
          <w:rFonts w:ascii="Times New Roman" w:hAnsi="Times New Roman" w:cs="Times New Roman"/>
          <w:lang w:eastAsia="ru-RU"/>
        </w:rPr>
        <w:t>Иные условия Договора определяются по соглашению Сторон.</w:t>
      </w:r>
    </w:p>
    <w:p w:rsidR="000F6DDB" w:rsidRPr="007E12FA" w:rsidRDefault="000F6DDB" w:rsidP="000F6DDB">
      <w:pPr>
        <w:pStyle w:val="a5"/>
        <w:rPr>
          <w:lang w:eastAsia="ru-RU"/>
        </w:rPr>
      </w:pPr>
    </w:p>
    <w:p w:rsidR="000F6DDB" w:rsidRPr="000F6DDB" w:rsidRDefault="000F6DDB" w:rsidP="000F6DDB">
      <w:pPr>
        <w:pStyle w:val="a5"/>
        <w:jc w:val="center"/>
        <w:rPr>
          <w:rFonts w:ascii="Times New Roman" w:eastAsia="Times New Roman" w:hAnsi="Times New Roman" w:cs="Times New Roman"/>
          <w:b/>
          <w:bCs/>
          <w:color w:val="000000"/>
          <w:lang w:eastAsia="ru-RU"/>
        </w:rPr>
      </w:pPr>
      <w:r w:rsidRPr="000F6DDB">
        <w:rPr>
          <w:rFonts w:ascii="Times New Roman" w:eastAsia="Times New Roman" w:hAnsi="Times New Roman" w:cs="Times New Roman"/>
          <w:b/>
          <w:bCs/>
          <w:color w:val="000000"/>
          <w:lang w:eastAsia="ru-RU"/>
        </w:rPr>
        <w:t>8. Реквизиты и подписи Сторон</w:t>
      </w:r>
    </w:p>
    <w:p w:rsidR="007F761F" w:rsidRDefault="007F761F" w:rsidP="007F761F">
      <w:pPr>
        <w:pStyle w:val="a5"/>
        <w:jc w:val="both"/>
        <w:rPr>
          <w:rFonts w:ascii="Times New Roman" w:hAnsi="Times New Roman" w:cs="Times New Roman"/>
          <w:lang w:eastAsia="ru-RU"/>
        </w:rPr>
      </w:pPr>
    </w:p>
    <w:tbl>
      <w:tblPr>
        <w:tblW w:w="29955" w:type="dxa"/>
        <w:tblInd w:w="-792" w:type="dxa"/>
        <w:tblLayout w:type="fixed"/>
        <w:tblLook w:val="04A0" w:firstRow="1" w:lastRow="0" w:firstColumn="1" w:lastColumn="0" w:noHBand="0" w:noVBand="1"/>
      </w:tblPr>
      <w:tblGrid>
        <w:gridCol w:w="4303"/>
        <w:gridCol w:w="1276"/>
        <w:gridCol w:w="4536"/>
        <w:gridCol w:w="12197"/>
        <w:gridCol w:w="7643"/>
      </w:tblGrid>
      <w:tr w:rsidR="000F6DDB" w:rsidTr="00385D0E">
        <w:trPr>
          <w:trHeight w:val="4684"/>
        </w:trPr>
        <w:tc>
          <w:tcPr>
            <w:tcW w:w="4302" w:type="dxa"/>
          </w:tcPr>
          <w:p w:rsidR="000F6DDB" w:rsidRPr="002A4602" w:rsidRDefault="000F6DDB" w:rsidP="00385D0E">
            <w:pPr>
              <w:rPr>
                <w:rFonts w:ascii="Times New Roman" w:hAnsi="Times New Roman" w:cs="Times New Roman"/>
              </w:rPr>
            </w:pPr>
            <w:r w:rsidRPr="002A4602">
              <w:rPr>
                <w:rFonts w:ascii="Times New Roman" w:hAnsi="Times New Roman" w:cs="Times New Roman"/>
              </w:rPr>
              <w:t>ТУРОПЕРАТОР:</w:t>
            </w:r>
          </w:p>
          <w:p w:rsidR="000F6DDB" w:rsidRDefault="000F6DDB" w:rsidP="00385D0E"/>
          <w:p w:rsidR="000F6DDB" w:rsidRDefault="000F6DDB" w:rsidP="00385D0E">
            <w:pPr>
              <w:pStyle w:val="ConsNonformat"/>
              <w:widowControl/>
              <w:rPr>
                <w:rFonts w:ascii="Times New Roman" w:hAnsi="Times New Roman" w:cs="Times New Roman"/>
                <w:b/>
              </w:rPr>
            </w:pPr>
            <w:r>
              <w:rPr>
                <w:rFonts w:ascii="Times New Roman" w:hAnsi="Times New Roman" w:cs="Times New Roman"/>
                <w:b/>
              </w:rPr>
              <w:t xml:space="preserve">ООО «Паломническая служба «Радонеж» </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ИНН 7708512908 КПП 770801001</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Юридический адрес: </w:t>
            </w:r>
            <w:smartTag w:uri="urn:schemas-microsoft-com:office:smarttags" w:element="metricconverter">
              <w:smartTagPr>
                <w:attr w:name="ProductID" w:val="107140, г"/>
              </w:smartTagPr>
              <w:r>
                <w:rPr>
                  <w:rFonts w:ascii="Times New Roman" w:hAnsi="Times New Roman" w:cs="Times New Roman"/>
                </w:rPr>
                <w:t>107140, г</w:t>
              </w:r>
            </w:smartTag>
            <w:r>
              <w:rPr>
                <w:rFonts w:ascii="Times New Roman" w:hAnsi="Times New Roman" w:cs="Times New Roman"/>
              </w:rPr>
              <w:t xml:space="preserve">. Москва, </w:t>
            </w:r>
          </w:p>
          <w:p w:rsidR="000F6DDB" w:rsidRPr="0069523B" w:rsidRDefault="000F6DDB" w:rsidP="00385D0E">
            <w:pPr>
              <w:pStyle w:val="ConsNonformat"/>
              <w:widowControl/>
              <w:rPr>
                <w:rFonts w:ascii="Times New Roman" w:hAnsi="Times New Roman" w:cs="Times New Roman"/>
              </w:rPr>
            </w:pPr>
            <w:r>
              <w:rPr>
                <w:rFonts w:ascii="Times New Roman" w:hAnsi="Times New Roman" w:cs="Times New Roman"/>
              </w:rPr>
              <w:t>ул. Верхняя Красносельская, дом 11 А, стр. 3</w:t>
            </w:r>
          </w:p>
          <w:p w:rsidR="00B555AC" w:rsidRDefault="00B555AC" w:rsidP="00B555AC">
            <w:pPr>
              <w:pStyle w:val="ConsNonformat"/>
              <w:widowControl/>
              <w:rPr>
                <w:rFonts w:ascii="Times New Roman" w:hAnsi="Times New Roman" w:cs="Times New Roman"/>
              </w:rPr>
            </w:pPr>
            <w:r>
              <w:rPr>
                <w:rFonts w:ascii="Times New Roman" w:hAnsi="Times New Roman" w:cs="Times New Roman"/>
              </w:rPr>
              <w:t xml:space="preserve">Фактический адрес: </w:t>
            </w:r>
            <w:smartTag w:uri="urn:schemas-microsoft-com:office:smarttags" w:element="metricconverter">
              <w:smartTagPr>
                <w:attr w:name="ProductID" w:val="107140, г"/>
              </w:smartTagPr>
              <w:r>
                <w:rPr>
                  <w:rFonts w:ascii="Times New Roman" w:hAnsi="Times New Roman" w:cs="Times New Roman"/>
                </w:rPr>
                <w:t>107140, г</w:t>
              </w:r>
            </w:smartTag>
            <w:r>
              <w:rPr>
                <w:rFonts w:ascii="Times New Roman" w:hAnsi="Times New Roman" w:cs="Times New Roman"/>
              </w:rPr>
              <w:t xml:space="preserve">. Москва, </w:t>
            </w:r>
          </w:p>
          <w:p w:rsidR="00B555AC" w:rsidRDefault="00B555AC" w:rsidP="00B555AC">
            <w:pPr>
              <w:pStyle w:val="ConsNonformat"/>
              <w:widowControl/>
              <w:rPr>
                <w:rFonts w:ascii="Times New Roman" w:hAnsi="Times New Roman" w:cs="Times New Roman"/>
              </w:rPr>
            </w:pPr>
            <w:r>
              <w:rPr>
                <w:rFonts w:ascii="Times New Roman" w:hAnsi="Times New Roman" w:cs="Times New Roman"/>
              </w:rPr>
              <w:t xml:space="preserve">ул. Верхняя Красносельская, дом 11 А, стр. </w:t>
            </w:r>
            <w:r w:rsidR="006B5F66">
              <w:rPr>
                <w:rFonts w:ascii="Times New Roman" w:hAnsi="Times New Roman" w:cs="Times New Roman"/>
              </w:rPr>
              <w:t>6</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р/с 40702810238040108236 </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Банк: ПАО СБЕРБАНК, г. Москва,</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 xml:space="preserve">к/с 30101810400000000225, БИК 044525225 </w:t>
            </w:r>
          </w:p>
          <w:p w:rsidR="000F6DDB" w:rsidRPr="000F6DDB" w:rsidRDefault="00D0655F" w:rsidP="00385D0E">
            <w:pPr>
              <w:pStyle w:val="ConsNonformat"/>
              <w:widowControl/>
              <w:rPr>
                <w:rFonts w:ascii="Times New Roman" w:hAnsi="Times New Roman" w:cs="Times New Roman"/>
              </w:rPr>
            </w:pPr>
            <w:hyperlink r:id="rId9" w:history="1">
              <w:r w:rsidR="000F6DDB" w:rsidRPr="00537E79">
                <w:rPr>
                  <w:rStyle w:val="a4"/>
                  <w:rFonts w:ascii="Times New Roman" w:hAnsi="Times New Roman" w:cs="Times New Roman"/>
                  <w:lang w:val="en-US"/>
                </w:rPr>
                <w:t>www</w:t>
              </w:r>
              <w:r w:rsidR="000F6DDB" w:rsidRPr="000F6DDB">
                <w:rPr>
                  <w:rStyle w:val="a4"/>
                  <w:rFonts w:ascii="Times New Roman" w:hAnsi="Times New Roman" w:cs="Times New Roman"/>
                </w:rPr>
                <w:t>.</w:t>
              </w:r>
              <w:r w:rsidR="000F6DDB" w:rsidRPr="00537E79">
                <w:rPr>
                  <w:rStyle w:val="a4"/>
                  <w:rFonts w:ascii="Times New Roman" w:hAnsi="Times New Roman" w:cs="Times New Roman"/>
                  <w:lang w:val="en-US"/>
                </w:rPr>
                <w:t>radonez</w:t>
              </w:r>
              <w:r w:rsidR="000F6DDB" w:rsidRPr="000F6DDB">
                <w:rPr>
                  <w:rStyle w:val="a4"/>
                  <w:rFonts w:ascii="Times New Roman" w:hAnsi="Times New Roman" w:cs="Times New Roman"/>
                </w:rPr>
                <w:t>.</w:t>
              </w:r>
              <w:r w:rsidR="000F6DDB" w:rsidRPr="00537E79">
                <w:rPr>
                  <w:rStyle w:val="a4"/>
                  <w:rFonts w:ascii="Times New Roman" w:hAnsi="Times New Roman" w:cs="Times New Roman"/>
                  <w:lang w:val="en-US"/>
                </w:rPr>
                <w:t>ru</w:t>
              </w:r>
            </w:hyperlink>
          </w:p>
          <w:p w:rsidR="000F6DDB" w:rsidRPr="005E0E56" w:rsidRDefault="00D0655F" w:rsidP="00385D0E">
            <w:pPr>
              <w:pStyle w:val="ConsNonformat"/>
              <w:widowControl/>
              <w:rPr>
                <w:rFonts w:ascii="Times New Roman" w:hAnsi="Times New Roman" w:cs="Times New Roman"/>
              </w:rPr>
            </w:pPr>
            <w:hyperlink r:id="rId10" w:history="1">
              <w:r w:rsidR="000F6DDB" w:rsidRPr="00537E79">
                <w:rPr>
                  <w:rStyle w:val="a4"/>
                  <w:rFonts w:ascii="Times New Roman" w:hAnsi="Times New Roman" w:cs="Times New Roman"/>
                  <w:lang w:val="en-US"/>
                </w:rPr>
                <w:t>palomnik</w:t>
              </w:r>
              <w:r w:rsidR="000F6DDB" w:rsidRPr="00537E79">
                <w:rPr>
                  <w:rStyle w:val="a4"/>
                  <w:rFonts w:ascii="Times New Roman" w:hAnsi="Times New Roman" w:cs="Times New Roman"/>
                </w:rPr>
                <w:t>@</w:t>
              </w:r>
              <w:r w:rsidR="000F6DDB" w:rsidRPr="00537E79">
                <w:rPr>
                  <w:rStyle w:val="a4"/>
                  <w:rFonts w:ascii="Times New Roman" w:hAnsi="Times New Roman" w:cs="Times New Roman"/>
                  <w:lang w:val="en-US"/>
                </w:rPr>
                <w:t>radonez</w:t>
              </w:r>
              <w:r w:rsidR="000F6DDB" w:rsidRPr="00537E79">
                <w:rPr>
                  <w:rStyle w:val="a4"/>
                  <w:rFonts w:ascii="Times New Roman" w:hAnsi="Times New Roman" w:cs="Times New Roman"/>
                </w:rPr>
                <w:t>.</w:t>
              </w:r>
              <w:r w:rsidR="000F6DDB" w:rsidRPr="00537E79">
                <w:rPr>
                  <w:rStyle w:val="a4"/>
                  <w:rFonts w:ascii="Times New Roman" w:hAnsi="Times New Roman" w:cs="Times New Roman"/>
                  <w:lang w:val="en-US"/>
                </w:rPr>
                <w:t>ru</w:t>
              </w:r>
            </w:hyperlink>
          </w:p>
          <w:p w:rsidR="000F6DDB" w:rsidRPr="000F6DDB" w:rsidRDefault="000F6DDB" w:rsidP="00385D0E">
            <w:pPr>
              <w:pStyle w:val="ConsNonformat"/>
              <w:widowControl/>
              <w:rPr>
                <w:rFonts w:ascii="Times New Roman" w:hAnsi="Times New Roman" w:cs="Times New Roman"/>
              </w:rPr>
            </w:pPr>
          </w:p>
          <w:p w:rsidR="000F6DDB" w:rsidRDefault="000F6DDB" w:rsidP="00385D0E">
            <w:pPr>
              <w:pStyle w:val="ConsNonformat"/>
              <w:widowControl/>
              <w:rPr>
                <w:rFonts w:ascii="Times New Roman" w:hAnsi="Times New Roman" w:cs="Times New Roman"/>
              </w:rPr>
            </w:pPr>
            <w:r>
              <w:rPr>
                <w:rFonts w:ascii="Times New Roman" w:hAnsi="Times New Roman" w:cs="Times New Roman"/>
              </w:rPr>
              <w:t>ОКПО 71664471</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ОГРН № 1037789085400</w:t>
            </w:r>
          </w:p>
          <w:p w:rsidR="000F6DDB" w:rsidRPr="006F43BA" w:rsidRDefault="000F6DDB" w:rsidP="00385D0E">
            <w:pPr>
              <w:pStyle w:val="ConsNonformat"/>
              <w:widowControl/>
              <w:rPr>
                <w:rFonts w:ascii="Times New Roman" w:hAnsi="Times New Roman" w:cs="Times New Roman"/>
              </w:rPr>
            </w:pPr>
            <w:r>
              <w:rPr>
                <w:rFonts w:ascii="Times New Roman" w:hAnsi="Times New Roman" w:cs="Times New Roman"/>
              </w:rPr>
              <w:t>ОКВЭД</w:t>
            </w:r>
            <w:r w:rsidRPr="006F43BA">
              <w:rPr>
                <w:rFonts w:ascii="Times New Roman" w:hAnsi="Times New Roman" w:cs="Times New Roman"/>
              </w:rPr>
              <w:t xml:space="preserve"> 79.11, 79.12, 79.90</w:t>
            </w:r>
          </w:p>
          <w:p w:rsidR="000F6DDB" w:rsidRDefault="000F6DDB" w:rsidP="00385D0E">
            <w:pPr>
              <w:pStyle w:val="ConsNonformat"/>
              <w:widowControl/>
              <w:rPr>
                <w:rFonts w:ascii="Times New Roman" w:hAnsi="Times New Roman" w:cs="Times New Roman"/>
              </w:rPr>
            </w:pPr>
            <w:r>
              <w:rPr>
                <w:rFonts w:ascii="Times New Roman" w:hAnsi="Times New Roman" w:cs="Times New Roman"/>
              </w:rPr>
              <w:t>тел/факс (495) 937-57-91</w:t>
            </w:r>
          </w:p>
          <w:p w:rsidR="000F6DDB" w:rsidRDefault="000F6DDB" w:rsidP="00385D0E">
            <w:pPr>
              <w:pStyle w:val="ConsNonformat"/>
              <w:widowControl/>
              <w:rPr>
                <w:rFonts w:ascii="Times New Roman" w:hAnsi="Times New Roman" w:cs="Times New Roman"/>
              </w:rPr>
            </w:pPr>
          </w:p>
          <w:tbl>
            <w:tblPr>
              <w:tblW w:w="29955" w:type="dxa"/>
              <w:tblLayout w:type="fixed"/>
              <w:tblLook w:val="04A0" w:firstRow="1" w:lastRow="0" w:firstColumn="1" w:lastColumn="0" w:noHBand="0" w:noVBand="1"/>
            </w:tblPr>
            <w:tblGrid>
              <w:gridCol w:w="29955"/>
            </w:tblGrid>
            <w:tr w:rsidR="000F6DDB" w:rsidTr="000F6DDB">
              <w:tc>
                <w:tcPr>
                  <w:tcW w:w="29955" w:type="dxa"/>
                </w:tcPr>
                <w:p w:rsidR="000F6DDB" w:rsidRPr="004000EB" w:rsidRDefault="000F6DDB" w:rsidP="00385D0E">
                  <w:pPr>
                    <w:rPr>
                      <w:rFonts w:ascii="Times New Roman" w:hAnsi="Times New Roman" w:cs="Times New Roman"/>
                    </w:rPr>
                  </w:pPr>
                  <w:r w:rsidRPr="004000EB">
                    <w:rPr>
                      <w:rFonts w:ascii="Times New Roman" w:hAnsi="Times New Roman" w:cs="Times New Roman"/>
                    </w:rPr>
                    <w:t>Генеральный директор</w:t>
                  </w:r>
                </w:p>
                <w:p w:rsidR="000F6DDB" w:rsidRPr="004000EB" w:rsidRDefault="000F6DDB" w:rsidP="00385D0E">
                  <w:pPr>
                    <w:spacing w:before="20"/>
                    <w:jc w:val="both"/>
                    <w:rPr>
                      <w:rFonts w:ascii="Times New Roman" w:hAnsi="Times New Roman" w:cs="Times New Roman"/>
                    </w:rPr>
                  </w:pPr>
                  <w:r w:rsidRPr="004000EB">
                    <w:rPr>
                      <w:rFonts w:ascii="Times New Roman" w:hAnsi="Times New Roman" w:cs="Times New Roman"/>
                    </w:rPr>
                    <w:t xml:space="preserve">Минулин Ю. А.  /_______________/          </w:t>
                  </w:r>
                </w:p>
                <w:p w:rsidR="000F6DDB" w:rsidRPr="004000EB" w:rsidRDefault="000F6DDB" w:rsidP="00385D0E">
                  <w:pPr>
                    <w:spacing w:before="20"/>
                    <w:rPr>
                      <w:rFonts w:ascii="Times New Roman" w:hAnsi="Times New Roman" w:cs="Times New Roman"/>
                    </w:rPr>
                  </w:pPr>
                </w:p>
              </w:tc>
            </w:tr>
          </w:tbl>
          <w:p w:rsidR="000F6DDB" w:rsidRDefault="000F6DDB" w:rsidP="00385D0E"/>
        </w:tc>
        <w:tc>
          <w:tcPr>
            <w:tcW w:w="1276" w:type="dxa"/>
          </w:tcPr>
          <w:p w:rsidR="000F6DDB" w:rsidRDefault="000F6DDB" w:rsidP="00385D0E">
            <w:pPr>
              <w:tabs>
                <w:tab w:val="num" w:pos="426"/>
              </w:tabs>
              <w:ind w:left="-540"/>
              <w:rPr>
                <w:color w:val="000000"/>
              </w:rPr>
            </w:pPr>
          </w:p>
          <w:p w:rsidR="000F6DDB" w:rsidRDefault="000F6DDB" w:rsidP="00385D0E">
            <w:pPr>
              <w:tabs>
                <w:tab w:val="num" w:pos="426"/>
              </w:tabs>
              <w:ind w:left="-540"/>
              <w:rPr>
                <w:color w:val="000000"/>
              </w:rPr>
            </w:pPr>
          </w:p>
        </w:tc>
        <w:tc>
          <w:tcPr>
            <w:tcW w:w="4536" w:type="dxa"/>
          </w:tcPr>
          <w:p w:rsidR="000F6DDB" w:rsidRPr="002A4602" w:rsidRDefault="000F6DDB" w:rsidP="00385D0E">
            <w:pPr>
              <w:pStyle w:val="ab"/>
              <w:tabs>
                <w:tab w:val="num" w:pos="426"/>
              </w:tabs>
              <w:ind w:left="72"/>
              <w:rPr>
                <w:rFonts w:eastAsiaTheme="minorHAnsi"/>
                <w:sz w:val="22"/>
                <w:szCs w:val="22"/>
                <w:lang w:eastAsia="en-US"/>
              </w:rPr>
            </w:pPr>
            <w:r w:rsidRPr="002A4602">
              <w:rPr>
                <w:rFonts w:eastAsiaTheme="minorHAnsi"/>
                <w:sz w:val="22"/>
                <w:szCs w:val="22"/>
                <w:lang w:eastAsia="en-US"/>
              </w:rPr>
              <w:t>ЗАКАЗЧИК:</w:t>
            </w:r>
          </w:p>
          <w:p w:rsidR="000F6DDB" w:rsidRDefault="000F6DDB" w:rsidP="00385D0E">
            <w:pPr>
              <w:pStyle w:val="ab"/>
              <w:tabs>
                <w:tab w:val="num" w:pos="426"/>
              </w:tabs>
              <w:ind w:left="72"/>
              <w:rPr>
                <w:b/>
                <w:color w:val="000000"/>
              </w:rPr>
            </w:pPr>
          </w:p>
          <w:p w:rsidR="000F6DDB" w:rsidRDefault="000F6DDB" w:rsidP="00385D0E">
            <w:pPr>
              <w:pStyle w:val="ab"/>
              <w:tabs>
                <w:tab w:val="num" w:pos="426"/>
              </w:tabs>
              <w:ind w:left="72"/>
              <w:rPr>
                <w:b/>
                <w:color w:val="000000"/>
              </w:rPr>
            </w:pPr>
          </w:p>
          <w:p w:rsidR="000F6DDB" w:rsidRPr="00A701B8" w:rsidRDefault="000F6DDB" w:rsidP="00385D0E">
            <w:pPr>
              <w:pStyle w:val="ab"/>
              <w:tabs>
                <w:tab w:val="num" w:pos="426"/>
              </w:tabs>
              <w:ind w:left="72" w:right="-216"/>
            </w:pPr>
            <w:r>
              <w:rPr>
                <w:color w:val="000000"/>
              </w:rPr>
              <w:t>Ф.И.О.</w:t>
            </w:r>
            <w:r>
              <w:t xml:space="preserve"> </w:t>
            </w: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r>
              <w:rPr>
                <w:bCs/>
              </w:rPr>
              <w:t>Адрес:</w:t>
            </w:r>
            <w:r>
              <w:t xml:space="preserve"> </w:t>
            </w:r>
          </w:p>
          <w:p w:rsidR="000F6DDB" w:rsidRDefault="000F6DDB" w:rsidP="00385D0E">
            <w:pPr>
              <w:pStyle w:val="ab"/>
              <w:tabs>
                <w:tab w:val="num" w:pos="180"/>
              </w:tabs>
              <w:ind w:left="72" w:right="252"/>
              <w:jc w:val="both"/>
              <w:rPr>
                <w:bCs/>
              </w:rPr>
            </w:pPr>
          </w:p>
          <w:p w:rsidR="000F6DDB" w:rsidRDefault="000F6DDB" w:rsidP="00385D0E">
            <w:pPr>
              <w:pStyle w:val="ab"/>
              <w:tabs>
                <w:tab w:val="num" w:pos="180"/>
              </w:tabs>
              <w:ind w:left="72" w:right="252"/>
              <w:jc w:val="both"/>
              <w:rPr>
                <w:bCs/>
              </w:rPr>
            </w:pPr>
            <w:r>
              <w:rPr>
                <w:bCs/>
              </w:rPr>
              <w:t xml:space="preserve">С условиями Договора ознакомлен и согласен. </w:t>
            </w:r>
          </w:p>
          <w:p w:rsidR="000F6DDB" w:rsidRDefault="000F6DDB" w:rsidP="00385D0E">
            <w:pPr>
              <w:pStyle w:val="ab"/>
              <w:tabs>
                <w:tab w:val="num" w:pos="180"/>
              </w:tabs>
              <w:ind w:left="72" w:right="252"/>
              <w:jc w:val="both"/>
              <w:rPr>
                <w:bCs/>
              </w:rPr>
            </w:pPr>
            <w:r>
              <w:rPr>
                <w:bCs/>
              </w:rPr>
              <w:t xml:space="preserve">Полную информацию о туристских </w:t>
            </w:r>
          </w:p>
          <w:p w:rsidR="000F6DDB" w:rsidRDefault="000F6DDB" w:rsidP="00385D0E">
            <w:pPr>
              <w:pStyle w:val="ab"/>
              <w:tabs>
                <w:tab w:val="num" w:pos="180"/>
              </w:tabs>
              <w:ind w:left="72" w:right="252"/>
              <w:jc w:val="both"/>
              <w:rPr>
                <w:bCs/>
              </w:rPr>
            </w:pPr>
            <w:r>
              <w:rPr>
                <w:bCs/>
              </w:rPr>
              <w:t xml:space="preserve">услугах в объеме, </w:t>
            </w:r>
          </w:p>
          <w:p w:rsidR="000F6DDB" w:rsidRDefault="000F6DDB" w:rsidP="00385D0E">
            <w:pPr>
              <w:pStyle w:val="ab"/>
              <w:tabs>
                <w:tab w:val="num" w:pos="426"/>
              </w:tabs>
              <w:ind w:left="72"/>
              <w:jc w:val="both"/>
            </w:pPr>
            <w:r>
              <w:t>предусмотренном договором, получил.</w:t>
            </w:r>
          </w:p>
          <w:p w:rsidR="000F6DDB" w:rsidRPr="000F6DDB" w:rsidRDefault="000F6DDB" w:rsidP="00385D0E">
            <w:pPr>
              <w:pStyle w:val="ab"/>
              <w:tabs>
                <w:tab w:val="num" w:pos="180"/>
              </w:tabs>
              <w:ind w:left="72" w:right="252"/>
              <w:jc w:val="both"/>
              <w:rPr>
                <w:bCs/>
              </w:rPr>
            </w:pPr>
            <w:r>
              <w:rPr>
                <w:bCs/>
              </w:rPr>
              <w:t>Подтверждаю наличие</w:t>
            </w:r>
            <w:r w:rsidRPr="000F6DDB">
              <w:rPr>
                <w:bCs/>
              </w:rPr>
              <w:t xml:space="preserve"> у меня </w:t>
            </w:r>
          </w:p>
          <w:p w:rsidR="000F6DDB" w:rsidRPr="000F6DDB" w:rsidRDefault="000F6DDB" w:rsidP="00385D0E">
            <w:pPr>
              <w:pStyle w:val="ab"/>
              <w:tabs>
                <w:tab w:val="num" w:pos="180"/>
              </w:tabs>
              <w:ind w:left="72" w:right="252"/>
              <w:jc w:val="both"/>
              <w:rPr>
                <w:bCs/>
              </w:rPr>
            </w:pPr>
            <w:r w:rsidRPr="000F6DDB">
              <w:rPr>
                <w:bCs/>
              </w:rPr>
              <w:t>права  заключить настоящий Договор</w:t>
            </w:r>
          </w:p>
          <w:p w:rsidR="000F6DDB" w:rsidRPr="000F6DDB" w:rsidRDefault="000F6DDB" w:rsidP="000F6DDB">
            <w:pPr>
              <w:pStyle w:val="ab"/>
              <w:tabs>
                <w:tab w:val="num" w:pos="180"/>
              </w:tabs>
              <w:ind w:left="72" w:right="252"/>
              <w:jc w:val="both"/>
              <w:rPr>
                <w:bCs/>
              </w:rPr>
            </w:pPr>
            <w:r w:rsidRPr="000F6DDB">
              <w:rPr>
                <w:bCs/>
              </w:rPr>
              <w:t xml:space="preserve"> также в интересах следующих лиц: </w:t>
            </w: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p>
          <w:p w:rsidR="009018BF" w:rsidRDefault="009018BF" w:rsidP="00385D0E">
            <w:pPr>
              <w:pStyle w:val="ab"/>
              <w:tabs>
                <w:tab w:val="clear" w:pos="4153"/>
                <w:tab w:val="clear" w:pos="8306"/>
                <w:tab w:val="num" w:pos="426"/>
              </w:tabs>
              <w:ind w:left="72"/>
              <w:jc w:val="both"/>
            </w:pPr>
          </w:p>
          <w:p w:rsidR="000F6DDB" w:rsidRDefault="000F6DDB" w:rsidP="00385D0E">
            <w:pPr>
              <w:pStyle w:val="ab"/>
              <w:tabs>
                <w:tab w:val="clear" w:pos="4153"/>
                <w:tab w:val="clear" w:pos="8306"/>
                <w:tab w:val="num" w:pos="426"/>
              </w:tabs>
              <w:ind w:left="72"/>
              <w:jc w:val="both"/>
            </w:pPr>
            <w:r>
              <w:t>Подпись:________________</w:t>
            </w:r>
          </w:p>
          <w:p w:rsidR="000F6DDB" w:rsidRDefault="000F6DDB" w:rsidP="00385D0E">
            <w:pPr>
              <w:pStyle w:val="ab"/>
              <w:tabs>
                <w:tab w:val="clear" w:pos="4153"/>
                <w:tab w:val="clear" w:pos="8306"/>
                <w:tab w:val="num" w:pos="426"/>
              </w:tabs>
              <w:ind w:left="72"/>
              <w:jc w:val="both"/>
            </w:pPr>
          </w:p>
          <w:p w:rsidR="00C62DAF" w:rsidRDefault="00C62DAF"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p w:rsidR="0099167A" w:rsidRDefault="0099167A" w:rsidP="00385D0E">
            <w:pPr>
              <w:pStyle w:val="ab"/>
              <w:tabs>
                <w:tab w:val="num" w:pos="426"/>
              </w:tabs>
              <w:ind w:left="72"/>
              <w:jc w:val="both"/>
            </w:pPr>
          </w:p>
        </w:tc>
        <w:tc>
          <w:tcPr>
            <w:tcW w:w="12197" w:type="dxa"/>
          </w:tcPr>
          <w:p w:rsidR="000F6DDB" w:rsidRDefault="000F6DDB" w:rsidP="00385D0E">
            <w:pPr>
              <w:pStyle w:val="ab"/>
              <w:tabs>
                <w:tab w:val="num" w:pos="426"/>
              </w:tabs>
              <w:ind w:left="72"/>
              <w:rPr>
                <w:b/>
                <w:color w:val="000000"/>
              </w:rPr>
            </w:pPr>
            <w:r>
              <w:rPr>
                <w:b/>
                <w:color w:val="000000"/>
              </w:rPr>
              <w:t xml:space="preserve">                                                  ЗАКАЗЧИК:</w:t>
            </w:r>
          </w:p>
          <w:p w:rsidR="000F6DDB" w:rsidRDefault="000F6DDB" w:rsidP="00385D0E">
            <w:pPr>
              <w:pStyle w:val="ab"/>
              <w:tabs>
                <w:tab w:val="num" w:pos="426"/>
              </w:tabs>
              <w:ind w:left="72" w:right="-216"/>
            </w:pPr>
          </w:p>
        </w:tc>
        <w:tc>
          <w:tcPr>
            <w:tcW w:w="7643" w:type="dxa"/>
          </w:tcPr>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p w:rsidR="000F6DDB" w:rsidRDefault="000F6DDB" w:rsidP="00385D0E">
            <w:pPr>
              <w:jc w:val="both"/>
              <w:rPr>
                <w:b/>
                <w:color w:val="000000"/>
              </w:rPr>
            </w:pPr>
          </w:p>
        </w:tc>
      </w:tr>
    </w:tbl>
    <w:p w:rsidR="007F761F" w:rsidRPr="00862A2C" w:rsidRDefault="007F761F" w:rsidP="007F761F">
      <w:pPr>
        <w:pStyle w:val="a5"/>
        <w:jc w:val="both"/>
        <w:rPr>
          <w:lang w:eastAsia="ru-RU"/>
        </w:rPr>
      </w:pPr>
    </w:p>
    <w:p w:rsidR="00862A2C" w:rsidRPr="00862A2C" w:rsidRDefault="00862A2C" w:rsidP="00862A2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4" w:name="h266"/>
      <w:bookmarkEnd w:id="64"/>
      <w:r w:rsidRPr="00862A2C">
        <w:rPr>
          <w:rFonts w:ascii="Times New Roman" w:eastAsia="Times New Roman" w:hAnsi="Times New Roman" w:cs="Times New Roman"/>
          <w:i/>
          <w:iCs/>
          <w:color w:val="000000"/>
          <w:sz w:val="24"/>
          <w:szCs w:val="24"/>
          <w:lang w:eastAsia="ru-RU"/>
        </w:rPr>
        <w:lastRenderedPageBreak/>
        <w:t>Приложение N 1</w:t>
      </w:r>
      <w:r w:rsidRPr="00862A2C">
        <w:rPr>
          <w:rFonts w:ascii="Times New Roman" w:eastAsia="Times New Roman" w:hAnsi="Times New Roman" w:cs="Times New Roman"/>
          <w:color w:val="000000"/>
          <w:sz w:val="24"/>
          <w:szCs w:val="24"/>
          <w:lang w:eastAsia="ru-RU"/>
        </w:rPr>
        <w:br/>
      </w:r>
      <w:r w:rsidRPr="00862A2C">
        <w:rPr>
          <w:rFonts w:ascii="Times New Roman" w:eastAsia="Times New Roman" w:hAnsi="Times New Roman" w:cs="Times New Roman"/>
          <w:i/>
          <w:iCs/>
          <w:color w:val="000000"/>
          <w:sz w:val="24"/>
          <w:szCs w:val="24"/>
          <w:lang w:eastAsia="ru-RU"/>
        </w:rPr>
        <w:t xml:space="preserve">к Договору </w:t>
      </w:r>
      <w:r w:rsidR="00E21FF4">
        <w:rPr>
          <w:rFonts w:ascii="Times New Roman" w:eastAsia="Times New Roman" w:hAnsi="Times New Roman" w:cs="Times New Roman"/>
          <w:i/>
          <w:iCs/>
          <w:color w:val="000000"/>
          <w:sz w:val="24"/>
          <w:szCs w:val="24"/>
          <w:lang w:eastAsia="ru-RU"/>
        </w:rPr>
        <w:t>№</w:t>
      </w:r>
      <w:r w:rsidRPr="00862A2C">
        <w:rPr>
          <w:rFonts w:ascii="Times New Roman" w:eastAsia="Times New Roman" w:hAnsi="Times New Roman" w:cs="Times New Roman"/>
          <w:i/>
          <w:iCs/>
          <w:color w:val="000000"/>
          <w:sz w:val="24"/>
          <w:szCs w:val="24"/>
          <w:lang w:eastAsia="ru-RU"/>
        </w:rPr>
        <w:t>__________</w:t>
      </w:r>
      <w:r w:rsidR="00E21FF4">
        <w:rPr>
          <w:rFonts w:ascii="Times New Roman" w:eastAsia="Times New Roman" w:hAnsi="Times New Roman" w:cs="Times New Roman"/>
          <w:i/>
          <w:iCs/>
          <w:color w:val="000000"/>
          <w:sz w:val="24"/>
          <w:szCs w:val="24"/>
          <w:lang w:eastAsia="ru-RU"/>
        </w:rPr>
        <w:t xml:space="preserve"> от </w:t>
      </w:r>
      <w:r w:rsidRPr="00862A2C">
        <w:rPr>
          <w:rFonts w:ascii="Times New Roman" w:eastAsia="Times New Roman" w:hAnsi="Times New Roman" w:cs="Times New Roman"/>
          <w:i/>
          <w:iCs/>
          <w:color w:val="000000"/>
          <w:sz w:val="24"/>
          <w:szCs w:val="24"/>
          <w:lang w:eastAsia="ru-RU"/>
        </w:rPr>
        <w:t>___________</w:t>
      </w:r>
    </w:p>
    <w:p w:rsidR="00862A2C" w:rsidRPr="00D730EC" w:rsidRDefault="00862A2C" w:rsidP="00862A2C">
      <w:pPr>
        <w:shd w:val="clear" w:color="auto" w:fill="FFFFFF"/>
        <w:spacing w:before="411" w:after="274" w:line="343" w:lineRule="atLeast"/>
        <w:ind w:left="395"/>
        <w:jc w:val="center"/>
        <w:textAlignment w:val="baseline"/>
        <w:outlineLvl w:val="1"/>
        <w:rPr>
          <w:rFonts w:ascii="Times New Roman" w:eastAsia="Times New Roman" w:hAnsi="Times New Roman" w:cs="Times New Roman"/>
          <w:color w:val="000000"/>
          <w:lang w:eastAsia="ru-RU"/>
        </w:rPr>
      </w:pPr>
      <w:bookmarkStart w:id="65" w:name="h236"/>
      <w:bookmarkEnd w:id="65"/>
      <w:r w:rsidRPr="00D730EC">
        <w:rPr>
          <w:rFonts w:ascii="Times New Roman" w:eastAsia="Times New Roman" w:hAnsi="Times New Roman" w:cs="Times New Roman"/>
          <w:color w:val="000000"/>
          <w:lang w:eastAsia="ru-RU"/>
        </w:rPr>
        <w:t>ЗАЯВКА НА БРОНИРОВАНИЕ</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409"/>
        <w:gridCol w:w="8456"/>
      </w:tblGrid>
      <w:tr w:rsidR="00862A2C" w:rsidRPr="00862A2C" w:rsidTr="00862A2C">
        <w:tc>
          <w:tcPr>
            <w:tcW w:w="100" w:type="pct"/>
            <w:tcBorders>
              <w:top w:val="single" w:sz="2" w:space="0" w:color="auto"/>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862A2C" w:rsidRDefault="00862A2C" w:rsidP="00862A2C">
            <w:pPr>
              <w:spacing w:after="0" w:line="240" w:lineRule="auto"/>
              <w:rPr>
                <w:rFonts w:ascii="Times New Roman" w:eastAsia="Times New Roman" w:hAnsi="Times New Roman" w:cs="Times New Roman"/>
                <w:b/>
                <w:bCs/>
                <w:color w:val="000000"/>
                <w:sz w:val="53"/>
                <w:szCs w:val="53"/>
                <w:lang w:eastAsia="ru-RU"/>
              </w:rPr>
            </w:pPr>
            <w:bookmarkStart w:id="66" w:name="l272"/>
            <w:bookmarkEnd w:id="66"/>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862A2C" w:rsidRDefault="00F7401D" w:rsidP="00862A2C">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tc>
      </w:tr>
      <w:tr w:rsidR="00862A2C" w:rsidRPr="00862A2C" w:rsidTr="00435A46">
        <w:tc>
          <w:tcPr>
            <w:tcW w:w="100" w:type="pct"/>
            <w:tcBorders>
              <w:top w:val="single" w:sz="6" w:space="0" w:color="DADADA"/>
              <w:left w:val="single" w:sz="2" w:space="0" w:color="auto"/>
              <w:bottom w:val="single" w:sz="6" w:space="0" w:color="DADADA"/>
              <w:right w:val="single" w:sz="2"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(дата)</w:t>
            </w:r>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 </w:t>
            </w:r>
            <w:r w:rsidR="00F7401D">
              <w:rPr>
                <w:rFonts w:ascii="Times New Roman" w:eastAsia="Times New Roman" w:hAnsi="Times New Roman" w:cs="Times New Roman"/>
                <w:sz w:val="24"/>
                <w:szCs w:val="24"/>
                <w:lang w:eastAsia="ru-RU"/>
              </w:rPr>
              <w:t>Наименование поездки:</w:t>
            </w:r>
          </w:p>
        </w:tc>
      </w:tr>
      <w:tr w:rsidR="00435A46" w:rsidRPr="00862A2C" w:rsidTr="00862A2C">
        <w:tc>
          <w:tcPr>
            <w:tcW w:w="100" w:type="pct"/>
            <w:tcBorders>
              <w:top w:val="single" w:sz="6" w:space="0" w:color="DADADA"/>
              <w:left w:val="single" w:sz="2" w:space="0" w:color="auto"/>
              <w:bottom w:val="single" w:sz="2" w:space="0" w:color="auto"/>
              <w:right w:val="single" w:sz="2" w:space="0" w:color="auto"/>
            </w:tcBorders>
            <w:tcMar>
              <w:top w:w="75" w:type="dxa"/>
              <w:left w:w="255" w:type="dxa"/>
              <w:bottom w:w="75" w:type="dxa"/>
              <w:right w:w="255" w:type="dxa"/>
            </w:tcMar>
          </w:tcPr>
          <w:p w:rsidR="00435A46" w:rsidRPr="00862A2C" w:rsidRDefault="00435A46" w:rsidP="00862A2C">
            <w:pPr>
              <w:spacing w:after="300" w:line="240" w:lineRule="auto"/>
              <w:rPr>
                <w:rFonts w:ascii="Times New Roman" w:eastAsia="Times New Roman" w:hAnsi="Times New Roman" w:cs="Times New Roman"/>
                <w:sz w:val="24"/>
                <w:szCs w:val="24"/>
                <w:lang w:eastAsia="ru-RU"/>
              </w:rPr>
            </w:pPr>
          </w:p>
        </w:tc>
        <w:tc>
          <w:tcPr>
            <w:tcW w:w="600" w:type="pct"/>
            <w:tcBorders>
              <w:top w:val="single" w:sz="2" w:space="0" w:color="auto"/>
              <w:left w:val="single" w:sz="2" w:space="0" w:color="auto"/>
              <w:bottom w:val="single" w:sz="2" w:space="0" w:color="auto"/>
              <w:right w:val="single" w:sz="2" w:space="0" w:color="auto"/>
            </w:tcBorders>
            <w:tcMar>
              <w:top w:w="75" w:type="dxa"/>
              <w:left w:w="255" w:type="dxa"/>
              <w:bottom w:w="75" w:type="dxa"/>
              <w:right w:w="255" w:type="dxa"/>
            </w:tcMar>
          </w:tcPr>
          <w:p w:rsidR="00435A46" w:rsidRPr="00862A2C" w:rsidRDefault="00435A46" w:rsidP="00862A2C">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поездки:</w:t>
            </w:r>
          </w:p>
        </w:tc>
      </w:tr>
    </w:tbl>
    <w:p w:rsidR="00862A2C" w:rsidRPr="00862A2C" w:rsidRDefault="00862A2C" w:rsidP="00862A2C">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bookmarkStart w:id="67" w:name="h275"/>
      <w:bookmarkStart w:id="68" w:name="h276"/>
      <w:bookmarkStart w:id="69" w:name="l52"/>
      <w:bookmarkStart w:id="70" w:name="h230"/>
      <w:bookmarkEnd w:id="67"/>
      <w:bookmarkEnd w:id="68"/>
      <w:bookmarkEnd w:id="69"/>
      <w:bookmarkEnd w:id="70"/>
      <w:r w:rsidRPr="00862A2C">
        <w:rPr>
          <w:rFonts w:ascii="Times New Roman" w:eastAsia="Times New Roman" w:hAnsi="Times New Roman" w:cs="Times New Roman"/>
          <w:i/>
          <w:iCs/>
          <w:color w:val="000000"/>
          <w:sz w:val="24"/>
          <w:szCs w:val="24"/>
          <w:lang w:eastAsia="ru-RU"/>
        </w:rPr>
        <w:t>Приложение</w:t>
      </w:r>
      <w:r w:rsidR="00A71338">
        <w:rPr>
          <w:rFonts w:ascii="Times New Roman" w:eastAsia="Times New Roman" w:hAnsi="Times New Roman" w:cs="Times New Roman"/>
          <w:i/>
          <w:iCs/>
          <w:color w:val="000000"/>
          <w:sz w:val="24"/>
          <w:szCs w:val="24"/>
          <w:lang w:eastAsia="ru-RU"/>
        </w:rPr>
        <w:t xml:space="preserve"> </w:t>
      </w:r>
      <w:r w:rsidRPr="00862A2C">
        <w:rPr>
          <w:rFonts w:ascii="Times New Roman" w:eastAsia="Times New Roman" w:hAnsi="Times New Roman" w:cs="Times New Roman"/>
          <w:color w:val="000000"/>
          <w:sz w:val="24"/>
          <w:szCs w:val="24"/>
          <w:lang w:eastAsia="ru-RU"/>
        </w:rPr>
        <w:br/>
      </w:r>
      <w:r w:rsidRPr="00862A2C">
        <w:rPr>
          <w:rFonts w:ascii="Times New Roman" w:eastAsia="Times New Roman" w:hAnsi="Times New Roman" w:cs="Times New Roman"/>
          <w:i/>
          <w:iCs/>
          <w:color w:val="000000"/>
          <w:sz w:val="24"/>
          <w:szCs w:val="24"/>
          <w:lang w:eastAsia="ru-RU"/>
        </w:rPr>
        <w:t>к Заявке на бронирование</w:t>
      </w:r>
    </w:p>
    <w:p w:rsidR="00862A2C" w:rsidRPr="005B2D24" w:rsidRDefault="00862A2C" w:rsidP="005B2D24">
      <w:pPr>
        <w:pStyle w:val="a5"/>
        <w:jc w:val="center"/>
        <w:rPr>
          <w:rFonts w:ascii="Times New Roman" w:hAnsi="Times New Roman" w:cs="Times New Roman"/>
          <w:lang w:eastAsia="ru-RU"/>
        </w:rPr>
      </w:pPr>
      <w:bookmarkStart w:id="71" w:name="h584"/>
      <w:bookmarkEnd w:id="71"/>
      <w:r w:rsidRPr="005B2D24">
        <w:rPr>
          <w:rFonts w:ascii="Times New Roman" w:hAnsi="Times New Roman" w:cs="Times New Roman"/>
          <w:lang w:eastAsia="ru-RU"/>
        </w:rPr>
        <w:t>ПЕРЕЧЕНЬ ИНФОРМАЦИИ, ДОВЕДЕННОЙ ДО ЗАКАЗЧИКА</w:t>
      </w:r>
      <w:bookmarkStart w:id="72" w:name="l54"/>
      <w:bookmarkEnd w:id="72"/>
    </w:p>
    <w:p w:rsidR="005B2D24" w:rsidRPr="005B2D24" w:rsidRDefault="005B2D24" w:rsidP="005B2D24">
      <w:pPr>
        <w:pStyle w:val="a5"/>
        <w:jc w:val="center"/>
        <w:rPr>
          <w:rFonts w:ascii="Times New Roman" w:hAnsi="Times New Roman" w:cs="Times New Roman"/>
          <w:lang w:eastAsia="ru-RU"/>
        </w:rPr>
      </w:pPr>
      <w:r w:rsidRPr="005B2D24">
        <w:rPr>
          <w:rFonts w:ascii="Times New Roman" w:hAnsi="Times New Roman" w:cs="Times New Roman"/>
          <w:lang w:eastAsia="ru-RU"/>
        </w:rPr>
        <w:t>Информация, доведенная до Заказчика</w:t>
      </w:r>
    </w:p>
    <w:tbl>
      <w:tblPr>
        <w:tblStyle w:val="a6"/>
        <w:tblW w:w="0" w:type="auto"/>
        <w:tblInd w:w="395" w:type="dxa"/>
        <w:tblLook w:val="04A0" w:firstRow="1" w:lastRow="0" w:firstColumn="1" w:lastColumn="0" w:noHBand="0" w:noVBand="1"/>
      </w:tblPr>
      <w:tblGrid>
        <w:gridCol w:w="876"/>
        <w:gridCol w:w="7655"/>
      </w:tblGrid>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потребительских свойствах Туристского продукта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2</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3</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4</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основных документах, необходимых для въезда в страну (место) временного пребывания и выезда из страны (места)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5</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таможенных, пограничных, медицинских, санитарно-эпидемиологических и иных правилах (в объеме, необходимом для совершения путешествия)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6</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7</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национальных и религиозных особенностях страны (места) временного пребывания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8</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lastRenderedPageBreak/>
              <w:t>9</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10</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спелеологическая и водные объекты, занятие экстремальными видами туризма и спорта и другие)</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12</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13</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14</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15</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16</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t>17</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r>
      <w:tr w:rsidR="005B2D24" w:rsidTr="005B2D24">
        <w:tc>
          <w:tcPr>
            <w:tcW w:w="876" w:type="dxa"/>
          </w:tcPr>
          <w:p w:rsidR="005B2D24" w:rsidRPr="00C55D4B" w:rsidRDefault="0082798E"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sidRPr="00C55D4B">
              <w:rPr>
                <w:rFonts w:ascii="Times New Roman" w:eastAsia="Times New Roman" w:hAnsi="Times New Roman" w:cs="Times New Roman"/>
                <w:color w:val="000000"/>
                <w:sz w:val="20"/>
                <w:szCs w:val="20"/>
                <w:lang w:eastAsia="ru-RU"/>
              </w:rPr>
              <w:lastRenderedPageBreak/>
              <w:t>18</w:t>
            </w:r>
          </w:p>
        </w:tc>
        <w:tc>
          <w:tcPr>
            <w:tcW w:w="7655" w:type="dxa"/>
          </w:tcPr>
          <w:p w:rsidR="005B2D24" w:rsidRPr="00C55D4B" w:rsidRDefault="005B2D24" w:rsidP="005E0E56">
            <w:pPr>
              <w:pStyle w:val="a5"/>
              <w:rPr>
                <w:rFonts w:ascii="Times New Roman" w:hAnsi="Times New Roman" w:cs="Times New Roman"/>
              </w:rPr>
            </w:pPr>
            <w:r w:rsidRPr="00C55D4B">
              <w:rPr>
                <w:rFonts w:ascii="Times New Roman" w:hAnsi="Times New Roman" w:cs="Times New Roman"/>
              </w:rPr>
              <w:t xml:space="preserve">О возможности Туриста добровольно застраховать риски, связанные с неисполнением или ненадлежащем исполнении </w:t>
            </w:r>
            <w:r w:rsidR="005E0E56">
              <w:rPr>
                <w:rFonts w:ascii="Times New Roman" w:hAnsi="Times New Roman" w:cs="Times New Roman"/>
              </w:rPr>
              <w:t>Туроператором</w:t>
            </w:r>
            <w:r w:rsidRPr="00C55D4B">
              <w:rPr>
                <w:rFonts w:ascii="Times New Roman" w:hAnsi="Times New Roman" w:cs="Times New Roman"/>
              </w:rPr>
              <w:t> своих обязательств по договору, а также иные риски, связанные с совершением путешествия и не покрываемые финансовы</w:t>
            </w:r>
            <w:r w:rsidR="005E0E56">
              <w:rPr>
                <w:rFonts w:ascii="Times New Roman" w:hAnsi="Times New Roman" w:cs="Times New Roman"/>
              </w:rPr>
              <w:t>м обеспечением ответственности Т</w:t>
            </w:r>
            <w:r w:rsidRPr="00C55D4B">
              <w:rPr>
                <w:rFonts w:ascii="Times New Roman" w:hAnsi="Times New Roman" w:cs="Times New Roman"/>
              </w:rPr>
              <w:t>уроператора</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членстве Туроператора, осуществляющего деятельность в сфере выездного туризма, в объединении туроператоров в сфере выездного туризма</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r>
      <w:tr w:rsidR="005B2D24" w:rsidTr="005B2D24">
        <w:tc>
          <w:tcPr>
            <w:tcW w:w="876" w:type="dxa"/>
          </w:tcPr>
          <w:p w:rsidR="005B2D24" w:rsidRPr="00C55D4B" w:rsidRDefault="00C62DAF" w:rsidP="005B2D24">
            <w:pPr>
              <w:spacing w:before="411" w:after="274" w:line="343" w:lineRule="atLeast"/>
              <w:jc w:val="center"/>
              <w:textAlignment w:val="baseline"/>
              <w:outlineLvl w:val="1"/>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7655" w:type="dxa"/>
          </w:tcPr>
          <w:p w:rsidR="005B2D24" w:rsidRPr="00C55D4B" w:rsidRDefault="005B2D24" w:rsidP="00D832D8">
            <w:pPr>
              <w:pStyle w:val="a5"/>
              <w:rPr>
                <w:rFonts w:ascii="Times New Roman" w:hAnsi="Times New Roman" w:cs="Times New Roman"/>
              </w:rPr>
            </w:pPr>
            <w:r w:rsidRPr="00C55D4B">
              <w:rPr>
                <w:rFonts w:ascii="Times New Roman" w:hAnsi="Times New Roman" w:cs="Times New Roman"/>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r>
    </w:tbl>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Заказчик осведомлен, что туроператор несет ответственность за неоказание (ненадлежащее оказание) услуг, входящих в Туристский продукт.</w:t>
      </w:r>
      <w:bookmarkStart w:id="73" w:name="l66"/>
      <w:bookmarkEnd w:id="73"/>
    </w:p>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При приобретении дополнительно Заказчиком и (или) Туристом (в том числе, в стране (месте)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rsidR="00862A2C" w:rsidRPr="00862A2C" w:rsidRDefault="00862A2C" w:rsidP="00A71338">
      <w:pPr>
        <w:shd w:val="clear" w:color="auto" w:fill="FFFFFF"/>
        <w:spacing w:after="300" w:line="240" w:lineRule="auto"/>
        <w:jc w:val="both"/>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color w:val="000000"/>
          <w:sz w:val="24"/>
          <w:szCs w:val="24"/>
          <w:lang w:eastAsia="ru-RU"/>
        </w:rPr>
        <w:t>Подписанием настоящего приложения к договору Заказчик подтверждает свое ознакомление с указанной информацией и получение соответствующих материалов.</w:t>
      </w:r>
      <w:bookmarkStart w:id="74" w:name="l585"/>
      <w:bookmarkEnd w:id="74"/>
    </w:p>
    <w:p w:rsidR="009075A4" w:rsidRPr="009075A4" w:rsidRDefault="009075A4" w:rsidP="009075A4">
      <w:pPr>
        <w:pStyle w:val="a5"/>
        <w:rPr>
          <w:rFonts w:ascii="Times New Roman" w:hAnsi="Times New Roman" w:cs="Times New Roman"/>
          <w:lang w:eastAsia="ru-RU"/>
        </w:rPr>
      </w:pPr>
      <w:bookmarkStart w:id="75" w:name="l310"/>
      <w:bookmarkStart w:id="76" w:name="l67"/>
      <w:bookmarkEnd w:id="75"/>
      <w:bookmarkEnd w:id="76"/>
      <w:r w:rsidRPr="009075A4">
        <w:rPr>
          <w:rFonts w:ascii="Times New Roman" w:hAnsi="Times New Roman" w:cs="Times New Roman"/>
          <w:lang w:eastAsia="ru-RU"/>
        </w:rPr>
        <w:t>_________________________________ ___________ "_</w:t>
      </w:r>
      <w:r w:rsidRPr="005E0E56">
        <w:rPr>
          <w:rFonts w:ascii="Times New Roman" w:hAnsi="Times New Roman" w:cs="Times New Roman"/>
          <w:lang w:eastAsia="ru-RU"/>
        </w:rPr>
        <w:t>____</w:t>
      </w:r>
      <w:r w:rsidRPr="009075A4">
        <w:rPr>
          <w:rFonts w:ascii="Times New Roman" w:hAnsi="Times New Roman" w:cs="Times New Roman"/>
          <w:lang w:eastAsia="ru-RU"/>
        </w:rPr>
        <w:t>_" _____________ 20</w:t>
      </w:r>
      <w:r w:rsidRPr="005E0E56">
        <w:rPr>
          <w:rFonts w:ascii="Times New Roman" w:hAnsi="Times New Roman" w:cs="Times New Roman"/>
          <w:lang w:eastAsia="ru-RU"/>
        </w:rPr>
        <w:t>___</w:t>
      </w:r>
      <w:r w:rsidRPr="009075A4">
        <w:rPr>
          <w:rFonts w:ascii="Times New Roman" w:hAnsi="Times New Roman" w:cs="Times New Roman"/>
          <w:lang w:eastAsia="ru-RU"/>
        </w:rPr>
        <w:t xml:space="preserve">_ г. </w:t>
      </w:r>
    </w:p>
    <w:p w:rsidR="006C6998" w:rsidRPr="009075A4" w:rsidRDefault="009075A4" w:rsidP="009075A4">
      <w:pPr>
        <w:pStyle w:val="a5"/>
        <w:rPr>
          <w:rFonts w:ascii="Times New Roman" w:hAnsi="Times New Roman" w:cs="Times New Roman"/>
          <w:lang w:eastAsia="ru-RU"/>
        </w:rPr>
      </w:pPr>
      <w:r w:rsidRPr="009075A4">
        <w:rPr>
          <w:rFonts w:ascii="Times New Roman" w:hAnsi="Times New Roman" w:cs="Times New Roman"/>
          <w:lang w:eastAsia="ru-RU"/>
        </w:rPr>
        <w:t>(Ф.И.О.) (подпись)</w:t>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t xml:space="preserve"> (дата)</w:t>
      </w: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F6D43" w:rsidRDefault="008F6D43"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894D4B" w:rsidRDefault="00894D4B" w:rsidP="00862A2C">
      <w:pPr>
        <w:shd w:val="clear" w:color="auto" w:fill="FFFFFF"/>
        <w:spacing w:after="300" w:line="240" w:lineRule="auto"/>
        <w:jc w:val="right"/>
        <w:textAlignment w:val="baseline"/>
        <w:rPr>
          <w:rFonts w:ascii="Times New Roman" w:eastAsia="Times New Roman" w:hAnsi="Times New Roman" w:cs="Times New Roman"/>
          <w:i/>
          <w:iCs/>
          <w:color w:val="000000"/>
          <w:sz w:val="24"/>
          <w:szCs w:val="24"/>
          <w:lang w:eastAsia="ru-RU"/>
        </w:rPr>
      </w:pPr>
    </w:p>
    <w:p w:rsidR="00656970" w:rsidRPr="00862A2C" w:rsidRDefault="00862A2C" w:rsidP="00656970">
      <w:pPr>
        <w:shd w:val="clear" w:color="auto" w:fill="FFFFFF"/>
        <w:spacing w:after="300" w:line="240" w:lineRule="auto"/>
        <w:jc w:val="right"/>
        <w:textAlignment w:val="baseline"/>
        <w:rPr>
          <w:rFonts w:ascii="Times New Roman" w:eastAsia="Times New Roman" w:hAnsi="Times New Roman" w:cs="Times New Roman"/>
          <w:color w:val="000000"/>
          <w:sz w:val="24"/>
          <w:szCs w:val="24"/>
          <w:lang w:eastAsia="ru-RU"/>
        </w:rPr>
      </w:pPr>
      <w:r w:rsidRPr="00862A2C">
        <w:rPr>
          <w:rFonts w:ascii="Times New Roman" w:eastAsia="Times New Roman" w:hAnsi="Times New Roman" w:cs="Times New Roman"/>
          <w:i/>
          <w:iCs/>
          <w:color w:val="000000"/>
          <w:sz w:val="24"/>
          <w:szCs w:val="24"/>
          <w:lang w:eastAsia="ru-RU"/>
        </w:rPr>
        <w:lastRenderedPageBreak/>
        <w:t>Приложение N 2</w:t>
      </w:r>
      <w:r w:rsidRPr="00862A2C">
        <w:rPr>
          <w:rFonts w:ascii="Times New Roman" w:eastAsia="Times New Roman" w:hAnsi="Times New Roman" w:cs="Times New Roman"/>
          <w:color w:val="000000"/>
          <w:sz w:val="24"/>
          <w:szCs w:val="24"/>
          <w:lang w:eastAsia="ru-RU"/>
        </w:rPr>
        <w:br/>
      </w:r>
      <w:r w:rsidR="00656970" w:rsidRPr="00862A2C">
        <w:rPr>
          <w:rFonts w:ascii="Times New Roman" w:eastAsia="Times New Roman" w:hAnsi="Times New Roman" w:cs="Times New Roman"/>
          <w:i/>
          <w:iCs/>
          <w:color w:val="000000"/>
          <w:sz w:val="24"/>
          <w:szCs w:val="24"/>
          <w:lang w:eastAsia="ru-RU"/>
        </w:rPr>
        <w:t xml:space="preserve">к Договору </w:t>
      </w:r>
      <w:r w:rsidR="00656970">
        <w:rPr>
          <w:rFonts w:ascii="Times New Roman" w:eastAsia="Times New Roman" w:hAnsi="Times New Roman" w:cs="Times New Roman"/>
          <w:i/>
          <w:iCs/>
          <w:color w:val="000000"/>
          <w:sz w:val="24"/>
          <w:szCs w:val="24"/>
          <w:lang w:eastAsia="ru-RU"/>
        </w:rPr>
        <w:t>№</w:t>
      </w:r>
      <w:r w:rsidR="00656970" w:rsidRPr="00862A2C">
        <w:rPr>
          <w:rFonts w:ascii="Times New Roman" w:eastAsia="Times New Roman" w:hAnsi="Times New Roman" w:cs="Times New Roman"/>
          <w:i/>
          <w:iCs/>
          <w:color w:val="000000"/>
          <w:sz w:val="24"/>
          <w:szCs w:val="24"/>
          <w:lang w:eastAsia="ru-RU"/>
        </w:rPr>
        <w:t>__________</w:t>
      </w:r>
      <w:r w:rsidR="00656970">
        <w:rPr>
          <w:rFonts w:ascii="Times New Roman" w:eastAsia="Times New Roman" w:hAnsi="Times New Roman" w:cs="Times New Roman"/>
          <w:i/>
          <w:iCs/>
          <w:color w:val="000000"/>
          <w:sz w:val="24"/>
          <w:szCs w:val="24"/>
          <w:lang w:eastAsia="ru-RU"/>
        </w:rPr>
        <w:t xml:space="preserve"> от </w:t>
      </w:r>
      <w:r w:rsidR="00656970" w:rsidRPr="00862A2C">
        <w:rPr>
          <w:rFonts w:ascii="Times New Roman" w:eastAsia="Times New Roman" w:hAnsi="Times New Roman" w:cs="Times New Roman"/>
          <w:i/>
          <w:iCs/>
          <w:color w:val="000000"/>
          <w:sz w:val="24"/>
          <w:szCs w:val="24"/>
          <w:lang w:eastAsia="ru-RU"/>
        </w:rPr>
        <w:t>___________</w:t>
      </w:r>
    </w:p>
    <w:p w:rsidR="00862A2C" w:rsidRPr="004000EB" w:rsidRDefault="00862A2C" w:rsidP="004000EB">
      <w:pPr>
        <w:pStyle w:val="a5"/>
        <w:jc w:val="center"/>
        <w:rPr>
          <w:rFonts w:ascii="Times New Roman" w:hAnsi="Times New Roman" w:cs="Times New Roman"/>
          <w:lang w:eastAsia="ru-RU"/>
        </w:rPr>
      </w:pPr>
      <w:bookmarkStart w:id="77" w:name="h238"/>
      <w:bookmarkEnd w:id="77"/>
      <w:r w:rsidRPr="004000EB">
        <w:rPr>
          <w:rFonts w:ascii="Times New Roman" w:hAnsi="Times New Roman" w:cs="Times New Roman"/>
          <w:lang w:eastAsia="ru-RU"/>
        </w:rPr>
        <w:t>ИНФОРМАЦИЯ О ТУРОПЕРАТОРЕ</w:t>
      </w:r>
    </w:p>
    <w:p w:rsidR="00862A2C" w:rsidRPr="004000EB" w:rsidRDefault="00862A2C" w:rsidP="004000EB">
      <w:pPr>
        <w:pStyle w:val="a5"/>
        <w:jc w:val="center"/>
        <w:rPr>
          <w:rFonts w:ascii="Times New Roman" w:hAnsi="Times New Roman" w:cs="Times New Roman"/>
          <w:b/>
          <w:bCs/>
          <w:lang w:eastAsia="ru-RU"/>
        </w:rPr>
      </w:pPr>
      <w:bookmarkStart w:id="78" w:name="h316"/>
      <w:bookmarkEnd w:id="78"/>
      <w:r w:rsidRPr="004000EB">
        <w:rPr>
          <w:rFonts w:ascii="Times New Roman" w:hAnsi="Times New Roman" w:cs="Times New Roman"/>
          <w:b/>
          <w:bCs/>
          <w:lang w:eastAsia="ru-RU"/>
        </w:rPr>
        <w:t>1. Сведения о Туроператоре:</w:t>
      </w:r>
    </w:p>
    <w:tbl>
      <w:tblPr>
        <w:tblW w:w="4700" w:type="pct"/>
        <w:tblBorders>
          <w:top w:val="single" w:sz="4" w:space="0" w:color="auto"/>
          <w:left w:val="single" w:sz="4" w:space="0" w:color="auto"/>
          <w:bottom w:val="single" w:sz="4" w:space="0" w:color="auto"/>
          <w:right w:val="single" w:sz="4" w:space="0" w:color="auto"/>
          <w:insideH w:val="single" w:sz="6" w:space="0" w:color="DADADA"/>
          <w:insideV w:val="single" w:sz="6" w:space="0" w:color="DADADA"/>
        </w:tblBorders>
        <w:tblCellMar>
          <w:top w:w="15" w:type="dxa"/>
          <w:left w:w="15" w:type="dxa"/>
          <w:bottom w:w="15" w:type="dxa"/>
          <w:right w:w="15" w:type="dxa"/>
        </w:tblCellMar>
        <w:tblLook w:val="04A0" w:firstRow="1" w:lastRow="0" w:firstColumn="1" w:lastColumn="0" w:noHBand="0" w:noVBand="1"/>
      </w:tblPr>
      <w:tblGrid>
        <w:gridCol w:w="5721"/>
        <w:gridCol w:w="3552"/>
      </w:tblGrid>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bookmarkStart w:id="79" w:name="l68"/>
            <w:bookmarkEnd w:id="79"/>
            <w:r w:rsidRPr="00BE4ED0">
              <w:rPr>
                <w:rFonts w:ascii="Times New Roman" w:eastAsia="Times New Roman" w:hAnsi="Times New Roman" w:cs="Times New Roman"/>
                <w:lang w:eastAsia="ru-RU"/>
              </w:rPr>
              <w:t>Полное наименование</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F31C46" w:rsidRDefault="00F31C46" w:rsidP="00F31C46">
            <w:pPr>
              <w:spacing w:after="300" w:line="240" w:lineRule="auto"/>
              <w:jc w:val="both"/>
              <w:rPr>
                <w:rFonts w:ascii="Times New Roman" w:eastAsia="Times New Roman" w:hAnsi="Times New Roman" w:cs="Times New Roman"/>
                <w:lang w:eastAsia="ru-RU"/>
              </w:rPr>
            </w:pPr>
            <w:r w:rsidRPr="00F31C46">
              <w:rPr>
                <w:rFonts w:ascii="Times New Roman" w:hAnsi="Times New Roman" w:cs="Times New Roman"/>
              </w:rPr>
              <w:t>Общество с ограниченной ответственностью «Паломническая служба «Радонеж»</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Сокращенное наименование</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F31C46" w:rsidRDefault="00862A2C" w:rsidP="00F31C46">
            <w:pPr>
              <w:spacing w:after="300" w:line="240" w:lineRule="auto"/>
              <w:jc w:val="both"/>
              <w:rPr>
                <w:rFonts w:ascii="Times New Roman" w:eastAsia="Times New Roman" w:hAnsi="Times New Roman" w:cs="Times New Roman"/>
                <w:lang w:eastAsia="ru-RU"/>
              </w:rPr>
            </w:pPr>
            <w:r w:rsidRPr="00F31C46">
              <w:rPr>
                <w:rFonts w:ascii="Times New Roman" w:eastAsia="Times New Roman" w:hAnsi="Times New Roman" w:cs="Times New Roman"/>
                <w:lang w:eastAsia="ru-RU"/>
              </w:rPr>
              <w:t> </w:t>
            </w:r>
            <w:r w:rsidR="00F31C46" w:rsidRPr="00F31C46">
              <w:rPr>
                <w:rFonts w:ascii="Times New Roman" w:hAnsi="Times New Roman" w:cs="Times New Roman"/>
              </w:rPr>
              <w:t>ООО «Паломническая служба «Радонеж»</w:t>
            </w:r>
          </w:p>
        </w:tc>
      </w:tr>
      <w:tr w:rsidR="0099167A"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99167A" w:rsidRPr="00BE4ED0" w:rsidRDefault="0099167A"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Адрес (место нахождения)</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99167A" w:rsidRPr="00BE4ED0" w:rsidRDefault="0099167A" w:rsidP="0099167A">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107140, Россия, Москва, ул. Верхняя Красносельская, д.11А, стр.</w:t>
            </w:r>
            <w:r w:rsidRPr="00BE4ED0">
              <w:rPr>
                <w:rFonts w:ascii="Times New Roman" w:eastAsia="Times New Roman" w:hAnsi="Times New Roman" w:cs="Times New Roman"/>
                <w:lang w:eastAsia="ru-RU"/>
              </w:rPr>
              <w:t> </w:t>
            </w:r>
            <w:r>
              <w:rPr>
                <w:rFonts w:ascii="Times New Roman" w:eastAsia="Times New Roman" w:hAnsi="Times New Roman" w:cs="Times New Roman"/>
                <w:lang w:eastAsia="ru-RU"/>
              </w:rPr>
              <w:t>6</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Почтовый адрес</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BE4ED0" w:rsidRDefault="00C46021" w:rsidP="0099167A">
            <w:pPr>
              <w:spacing w:after="300" w:line="240" w:lineRule="auto"/>
              <w:rPr>
                <w:rFonts w:ascii="Times New Roman" w:eastAsia="Times New Roman" w:hAnsi="Times New Roman" w:cs="Times New Roman"/>
                <w:lang w:eastAsia="ru-RU"/>
              </w:rPr>
            </w:pPr>
            <w:r w:rsidRPr="007E12FA">
              <w:rPr>
                <w:rFonts w:ascii="Times New Roman" w:eastAsia="Times New Roman" w:hAnsi="Times New Roman" w:cs="Times New Roman"/>
                <w:lang w:eastAsia="ru-RU"/>
              </w:rPr>
              <w:t>107140, Россия, Москва, ул. Верхняя Красносельская, д.11А, стр.</w:t>
            </w:r>
            <w:r w:rsidR="00862A2C" w:rsidRPr="00BE4ED0">
              <w:rPr>
                <w:rFonts w:ascii="Times New Roman" w:eastAsia="Times New Roman" w:hAnsi="Times New Roman" w:cs="Times New Roman"/>
                <w:lang w:eastAsia="ru-RU"/>
              </w:rPr>
              <w:t> </w:t>
            </w:r>
            <w:r w:rsidR="0099167A">
              <w:rPr>
                <w:rFonts w:ascii="Times New Roman" w:eastAsia="Times New Roman" w:hAnsi="Times New Roman" w:cs="Times New Roman"/>
                <w:lang w:eastAsia="ru-RU"/>
              </w:rPr>
              <w:t>3</w:t>
            </w:r>
          </w:p>
        </w:tc>
      </w:tr>
      <w:tr w:rsidR="00862A2C" w:rsidRPr="00BE4ED0" w:rsidTr="003B0DDF">
        <w:trPr>
          <w:trHeight w:val="733"/>
        </w:trPr>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Реестровый номер</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9E2E4C"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9E2E4C" w:rsidRPr="009E2E4C">
              <w:rPr>
                <w:rFonts w:ascii="Times New Roman" w:hAnsi="Times New Roman" w:cs="Times New Roman"/>
              </w:rPr>
              <w:t>РТО 015794</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1332B2">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Телефон</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714E7C">
              <w:rPr>
                <w:rFonts w:ascii="Times New Roman" w:eastAsia="Times New Roman" w:hAnsi="Times New Roman" w:cs="Times New Roman"/>
                <w:lang w:eastAsia="ru-RU"/>
              </w:rPr>
              <w:t>8-495-937-57-91</w:t>
            </w:r>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Адрес электронной почты/сайт</w:t>
            </w:r>
          </w:p>
        </w:tc>
        <w:tc>
          <w:tcPr>
            <w:tcW w:w="191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14E7C"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hyperlink r:id="rId11" w:history="1">
              <w:r w:rsidR="00714E7C" w:rsidRPr="00537E79">
                <w:rPr>
                  <w:rStyle w:val="a4"/>
                  <w:rFonts w:ascii="Times New Roman" w:eastAsia="Times New Roman" w:hAnsi="Times New Roman" w:cs="Times New Roman"/>
                  <w:lang w:val="en-US" w:eastAsia="ru-RU"/>
                </w:rPr>
                <w:t>palomnik</w:t>
              </w:r>
              <w:r w:rsidR="00714E7C" w:rsidRPr="00714E7C">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radonez</w:t>
              </w:r>
              <w:r w:rsidR="00714E7C" w:rsidRPr="00714E7C">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ru</w:t>
              </w:r>
            </w:hyperlink>
          </w:p>
          <w:p w:rsidR="00714E7C" w:rsidRPr="00714E7C" w:rsidRDefault="00D0655F" w:rsidP="00C47158">
            <w:pPr>
              <w:spacing w:after="300" w:line="240" w:lineRule="auto"/>
              <w:rPr>
                <w:rFonts w:ascii="Times New Roman" w:eastAsia="Times New Roman" w:hAnsi="Times New Roman" w:cs="Times New Roman"/>
                <w:lang w:eastAsia="ru-RU"/>
              </w:rPr>
            </w:pPr>
            <w:hyperlink r:id="rId12" w:history="1">
              <w:r w:rsidR="00714E7C" w:rsidRPr="00537E79">
                <w:rPr>
                  <w:rStyle w:val="a4"/>
                  <w:rFonts w:ascii="Times New Roman" w:eastAsia="Times New Roman" w:hAnsi="Times New Roman" w:cs="Times New Roman"/>
                  <w:lang w:val="en-US" w:eastAsia="ru-RU"/>
                </w:rPr>
                <w:t>www</w:t>
              </w:r>
              <w:r w:rsidR="00714E7C" w:rsidRPr="00537E79">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radonez</w:t>
              </w:r>
              <w:r w:rsidR="00714E7C" w:rsidRPr="00537E79">
                <w:rPr>
                  <w:rStyle w:val="a4"/>
                  <w:rFonts w:ascii="Times New Roman" w:eastAsia="Times New Roman" w:hAnsi="Times New Roman" w:cs="Times New Roman"/>
                  <w:lang w:eastAsia="ru-RU"/>
                </w:rPr>
                <w:t>.</w:t>
              </w:r>
              <w:r w:rsidR="00714E7C" w:rsidRPr="00537E79">
                <w:rPr>
                  <w:rStyle w:val="a4"/>
                  <w:rFonts w:ascii="Times New Roman" w:eastAsia="Times New Roman" w:hAnsi="Times New Roman" w:cs="Times New Roman"/>
                  <w:lang w:val="en-US" w:eastAsia="ru-RU"/>
                </w:rPr>
                <w:t>ru</w:t>
              </w:r>
            </w:hyperlink>
          </w:p>
        </w:tc>
      </w:tr>
      <w:tr w:rsidR="00862A2C" w:rsidRPr="00BE4ED0" w:rsidTr="003B0DDF">
        <w:tc>
          <w:tcPr>
            <w:tcW w:w="308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Режим работы</w:t>
            </w:r>
          </w:p>
        </w:tc>
        <w:tc>
          <w:tcPr>
            <w:tcW w:w="1915" w:type="pct"/>
            <w:tcBorders>
              <w:top w:val="single" w:sz="4" w:space="0" w:color="auto"/>
              <w:left w:val="single" w:sz="4" w:space="0" w:color="auto"/>
            </w:tcBorders>
            <w:tcMar>
              <w:top w:w="75" w:type="dxa"/>
              <w:left w:w="255" w:type="dxa"/>
              <w:bottom w:w="75" w:type="dxa"/>
              <w:right w:w="255" w:type="dxa"/>
            </w:tcMar>
            <w:hideMark/>
          </w:tcPr>
          <w:p w:rsidR="00862A2C" w:rsidRPr="00BE4ED0" w:rsidRDefault="00862A2C" w:rsidP="00862A2C">
            <w:pPr>
              <w:spacing w:after="300" w:line="240" w:lineRule="auto"/>
              <w:rPr>
                <w:rFonts w:ascii="Times New Roman" w:eastAsia="Times New Roman" w:hAnsi="Times New Roman" w:cs="Times New Roman"/>
                <w:lang w:eastAsia="ru-RU"/>
              </w:rPr>
            </w:pPr>
            <w:r w:rsidRPr="00BE4ED0">
              <w:rPr>
                <w:rFonts w:ascii="Times New Roman" w:eastAsia="Times New Roman" w:hAnsi="Times New Roman" w:cs="Times New Roman"/>
                <w:lang w:eastAsia="ru-RU"/>
              </w:rPr>
              <w:t> </w:t>
            </w:r>
            <w:r w:rsidR="00C5783A">
              <w:rPr>
                <w:rFonts w:ascii="Times New Roman" w:eastAsia="Times New Roman" w:hAnsi="Times New Roman" w:cs="Times New Roman"/>
                <w:lang w:eastAsia="ru-RU"/>
              </w:rPr>
              <w:t>10.00-19.00, кроме субботы, воскресения и государственных нерабочих дней</w:t>
            </w:r>
            <w:r w:rsidR="007134D0">
              <w:rPr>
                <w:rFonts w:ascii="Times New Roman" w:eastAsia="Times New Roman" w:hAnsi="Times New Roman" w:cs="Times New Roman"/>
                <w:lang w:eastAsia="ru-RU"/>
              </w:rPr>
              <w:t>, в иные дни могут быть дежурные часы работы</w:t>
            </w:r>
          </w:p>
        </w:tc>
      </w:tr>
    </w:tbl>
    <w:p w:rsidR="00862A2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80" w:name="h318"/>
      <w:bookmarkEnd w:id="80"/>
      <w:r w:rsidRPr="00862A2C">
        <w:rPr>
          <w:rFonts w:ascii="Times New Roman" w:eastAsia="Times New Roman" w:hAnsi="Times New Roman" w:cs="Times New Roman"/>
          <w:b/>
          <w:bCs/>
          <w:color w:val="000000"/>
          <w:lang w:eastAsia="ru-RU"/>
        </w:rPr>
        <w:t>2. Сведения об организации (организациях), предоставившей(-их) Туроператору финансовое обеспечение ответственности туроператора:</w:t>
      </w:r>
      <w:bookmarkStart w:id="81" w:name="l69"/>
      <w:bookmarkEnd w:id="81"/>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5471"/>
      </w:tblGrid>
      <w:tr w:rsidR="0069523B" w:rsidTr="0069523B">
        <w:trPr>
          <w:trHeight w:val="352"/>
        </w:trPr>
        <w:tc>
          <w:tcPr>
            <w:tcW w:w="3313" w:type="dxa"/>
            <w:tcBorders>
              <w:top w:val="single" w:sz="4" w:space="0" w:color="auto"/>
              <w:left w:val="single" w:sz="4" w:space="0" w:color="auto"/>
              <w:bottom w:val="single" w:sz="4" w:space="0" w:color="auto"/>
              <w:right w:val="single" w:sz="4" w:space="0" w:color="auto"/>
            </w:tcBorders>
            <w:hideMark/>
          </w:tcPr>
          <w:p w:rsidR="0069523B" w:rsidRDefault="0069523B">
            <w:pPr>
              <w:spacing w:line="256" w:lineRule="auto"/>
              <w:jc w:val="center"/>
              <w:rPr>
                <w:rFonts w:ascii="Times New Roman" w:hAnsi="Times New Roman" w:cs="Times New Roman"/>
              </w:rPr>
            </w:pPr>
            <w:r>
              <w:rPr>
                <w:rFonts w:ascii="Times New Roman" w:hAnsi="Times New Roman" w:cs="Times New Roman"/>
              </w:rPr>
              <w:t>Вид и размер финансового обеспечения</w:t>
            </w:r>
          </w:p>
        </w:tc>
        <w:tc>
          <w:tcPr>
            <w:tcW w:w="5471" w:type="dxa"/>
            <w:tcBorders>
              <w:top w:val="single" w:sz="4" w:space="0" w:color="auto"/>
              <w:left w:val="single" w:sz="4" w:space="0" w:color="auto"/>
              <w:bottom w:val="single" w:sz="4" w:space="0" w:color="auto"/>
              <w:right w:val="single" w:sz="4" w:space="0" w:color="auto"/>
            </w:tcBorders>
            <w:hideMark/>
          </w:tcPr>
          <w:p w:rsidR="0069523B" w:rsidRDefault="0069523B">
            <w:pPr>
              <w:spacing w:line="25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szCs w:val="28"/>
              </w:rPr>
              <w:t>10 000 000-00 руб. (Десять миллионов рублей 00 копеек)</w:t>
            </w:r>
            <w:r>
              <w:rPr>
                <w:rFonts w:ascii="Times New Roman" w:hAnsi="Times New Roman" w:cs="Times New Roman"/>
              </w:rPr>
              <w:t xml:space="preserve"> </w:t>
            </w:r>
          </w:p>
        </w:tc>
      </w:tr>
      <w:tr w:rsidR="005E542C" w:rsidTr="0069523B">
        <w:trPr>
          <w:trHeight w:val="33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 xml:space="preserve">Номер, дата и срок действия договора страхования ответственности Туроператора </w:t>
            </w:r>
            <w:r>
              <w:rPr>
                <w:rFonts w:ascii="Times New Roman" w:hAnsi="Times New Roman" w:cs="Times New Roman"/>
              </w:rPr>
              <w:lastRenderedPageBreak/>
              <w:t>или банковской гарантии</w:t>
            </w:r>
          </w:p>
        </w:tc>
        <w:tc>
          <w:tcPr>
            <w:tcW w:w="5471" w:type="dxa"/>
            <w:tcBorders>
              <w:top w:val="single" w:sz="4" w:space="0" w:color="auto"/>
              <w:left w:val="single" w:sz="4" w:space="0" w:color="auto"/>
              <w:bottom w:val="single" w:sz="4" w:space="0" w:color="auto"/>
              <w:right w:val="single" w:sz="4" w:space="0" w:color="auto"/>
            </w:tcBorders>
            <w:hideMark/>
          </w:tcPr>
          <w:p w:rsidR="00485161" w:rsidRDefault="00CD3382" w:rsidP="00CD3382">
            <w:pPr>
              <w:tabs>
                <w:tab w:val="left" w:pos="1440"/>
                <w:tab w:val="left" w:pos="2160"/>
                <w:tab w:val="left" w:pos="2304"/>
                <w:tab w:val="left" w:pos="9792"/>
              </w:tabs>
              <w:spacing w:after="0" w:line="240" w:lineRule="auto"/>
              <w:jc w:val="both"/>
              <w:rPr>
                <w:rFonts w:ascii="Times New Roman" w:hAnsi="Times New Roman" w:cs="Times New Roman"/>
              </w:rPr>
            </w:pPr>
            <w:bookmarkStart w:id="82" w:name="_GoBack"/>
            <w:bookmarkEnd w:id="82"/>
            <w:r w:rsidRPr="003B0DDF">
              <w:rPr>
                <w:rFonts w:ascii="Times New Roman" w:hAnsi="Times New Roman" w:cs="Times New Roman"/>
              </w:rPr>
              <w:lastRenderedPageBreak/>
              <w:t xml:space="preserve">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 </w:t>
            </w:r>
            <w:r>
              <w:rPr>
                <w:rFonts w:ascii="Times New Roman" w:hAnsi="Times New Roman" w:cs="Times New Roman"/>
                <w:sz w:val="21"/>
                <w:szCs w:val="21"/>
              </w:rPr>
              <w:t>№ ЦО18/24/ГО-ТУР№</w:t>
            </w:r>
            <w:r>
              <w:t>2707476</w:t>
            </w:r>
            <w:r>
              <w:rPr>
                <w:rFonts w:ascii="Times New Roman" w:hAnsi="Times New Roman" w:cs="Times New Roman"/>
                <w:sz w:val="21"/>
                <w:szCs w:val="21"/>
              </w:rPr>
              <w:t xml:space="preserve"> от 01/04/2024 </w:t>
            </w:r>
            <w:r>
              <w:rPr>
                <w:rFonts w:ascii="Times New Roman" w:hAnsi="Times New Roman" w:cs="Times New Roman"/>
                <w:sz w:val="21"/>
                <w:szCs w:val="21"/>
              </w:rPr>
              <w:lastRenderedPageBreak/>
              <w:t>срок действия с 28 мая 2024 года до 27 мая 2025 года</w:t>
            </w:r>
          </w:p>
        </w:tc>
      </w:tr>
      <w:tr w:rsidR="005E542C" w:rsidTr="0069523B">
        <w:trPr>
          <w:trHeight w:val="33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lastRenderedPageBreak/>
              <w:t>Сфера туроператорской деятельности</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ind w:right="112"/>
              <w:jc w:val="both"/>
              <w:rPr>
                <w:rFonts w:ascii="Times New Roman" w:hAnsi="Times New Roman" w:cs="Times New Roman"/>
              </w:rPr>
            </w:pPr>
            <w:r>
              <w:rPr>
                <w:rFonts w:ascii="Times New Roman" w:hAnsi="Times New Roman" w:cs="Times New Roman"/>
              </w:rPr>
              <w:t>Внутренний туризм, международный въездной туризм, международный выездной туризм.</w:t>
            </w:r>
          </w:p>
        </w:tc>
      </w:tr>
      <w:tr w:rsidR="005E542C" w:rsidTr="0069523B">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Наименование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ООО Русское Страховое Общество "ЕВРОИНС"</w:t>
            </w:r>
          </w:p>
        </w:tc>
      </w:tr>
      <w:tr w:rsidR="005E542C" w:rsidTr="0069523B">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Адрес (место нахождения)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214000, г. Смоленск, ул. Глинки, д. 7, эт. 2, пом. 9</w:t>
            </w:r>
          </w:p>
        </w:tc>
      </w:tr>
      <w:tr w:rsidR="005E542C" w:rsidTr="0069523B">
        <w:trPr>
          <w:trHeight w:val="375"/>
        </w:trPr>
        <w:tc>
          <w:tcPr>
            <w:tcW w:w="3313"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center"/>
              <w:rPr>
                <w:rFonts w:ascii="Times New Roman" w:hAnsi="Times New Roman" w:cs="Times New Roman"/>
              </w:rPr>
            </w:pPr>
            <w:r>
              <w:rPr>
                <w:rFonts w:ascii="Times New Roman" w:hAnsi="Times New Roman" w:cs="Times New Roman"/>
              </w:rPr>
              <w:t>Почтовый адрес организации, предоставившей финансовое обеспечение</w:t>
            </w:r>
          </w:p>
        </w:tc>
        <w:tc>
          <w:tcPr>
            <w:tcW w:w="5471" w:type="dxa"/>
            <w:tcBorders>
              <w:top w:val="single" w:sz="4" w:space="0" w:color="auto"/>
              <w:left w:val="single" w:sz="4" w:space="0" w:color="auto"/>
              <w:bottom w:val="single" w:sz="4" w:space="0" w:color="auto"/>
              <w:right w:val="single" w:sz="4" w:space="0" w:color="auto"/>
            </w:tcBorders>
            <w:hideMark/>
          </w:tcPr>
          <w:p w:rsidR="005E542C" w:rsidRDefault="005E542C">
            <w:pPr>
              <w:spacing w:line="256" w:lineRule="auto"/>
              <w:jc w:val="both"/>
              <w:rPr>
                <w:rFonts w:ascii="Times New Roman" w:hAnsi="Times New Roman" w:cs="Times New Roman"/>
              </w:rPr>
            </w:pPr>
            <w:r>
              <w:rPr>
                <w:rFonts w:ascii="Times New Roman" w:hAnsi="Times New Roman" w:cs="Times New Roman"/>
              </w:rPr>
              <w:t>214000, г. Смоленск, ул. Глинки, д. 7, эт. 2, пом. 9</w:t>
            </w:r>
          </w:p>
        </w:tc>
      </w:tr>
    </w:tbl>
    <w:p w:rsidR="00862A2C" w:rsidRPr="00862A2C" w:rsidRDefault="00862A2C" w:rsidP="00862A2C">
      <w:pPr>
        <w:shd w:val="clear" w:color="auto" w:fill="FFFFFF"/>
        <w:spacing w:before="634" w:after="365" w:line="336" w:lineRule="atLeast"/>
        <w:ind w:left="553"/>
        <w:jc w:val="center"/>
        <w:textAlignment w:val="baseline"/>
        <w:outlineLvl w:val="2"/>
        <w:rPr>
          <w:rFonts w:ascii="Times New Roman" w:eastAsia="Times New Roman" w:hAnsi="Times New Roman" w:cs="Times New Roman"/>
          <w:b/>
          <w:bCs/>
          <w:color w:val="000000"/>
          <w:lang w:eastAsia="ru-RU"/>
        </w:rPr>
      </w:pPr>
      <w:bookmarkStart w:id="83" w:name="l70"/>
      <w:bookmarkStart w:id="84" w:name="h323"/>
      <w:bookmarkEnd w:id="83"/>
      <w:bookmarkEnd w:id="84"/>
      <w:r w:rsidRPr="00862A2C">
        <w:rPr>
          <w:rFonts w:ascii="Times New Roman" w:eastAsia="Times New Roman" w:hAnsi="Times New Roman" w:cs="Times New Roman"/>
          <w:b/>
          <w:bCs/>
          <w:color w:val="000000"/>
          <w:lang w:eastAsia="ru-RU"/>
        </w:rPr>
        <w:t>3.</w:t>
      </w:r>
      <w:r w:rsidRPr="00862A2C">
        <w:rPr>
          <w:rFonts w:ascii="Times New Roman" w:eastAsia="Times New Roman" w:hAnsi="Times New Roman" w:cs="Times New Roman"/>
          <w:b/>
          <w:bCs/>
          <w:color w:val="000000"/>
          <w:sz w:val="37"/>
          <w:szCs w:val="37"/>
          <w:lang w:eastAsia="ru-RU"/>
        </w:rPr>
        <w:t xml:space="preserve"> </w:t>
      </w:r>
      <w:r w:rsidRPr="00862A2C">
        <w:rPr>
          <w:rFonts w:ascii="Times New Roman" w:eastAsia="Times New Roman" w:hAnsi="Times New Roman" w:cs="Times New Roman"/>
          <w:b/>
          <w:bCs/>
          <w:color w:val="000000"/>
          <w:lang w:eastAsia="ru-RU"/>
        </w:rPr>
        <w:t>Сведения об объединении туроператоров в сфере выездного туризма, членом которого является Туроператор:</w:t>
      </w:r>
      <w:bookmarkStart w:id="85" w:name="l71"/>
      <w:bookmarkEnd w:id="85"/>
    </w:p>
    <w:tbl>
      <w:tblPr>
        <w:tblW w:w="4624" w:type="pct"/>
        <w:tblBorders>
          <w:top w:val="single" w:sz="4" w:space="0" w:color="auto"/>
          <w:left w:val="single" w:sz="4" w:space="0" w:color="auto"/>
          <w:bottom w:val="single" w:sz="4" w:space="0" w:color="auto"/>
          <w:right w:val="single" w:sz="4" w:space="0" w:color="auto"/>
          <w:insideH w:val="single" w:sz="6" w:space="0" w:color="DADADA"/>
          <w:insideV w:val="single" w:sz="6" w:space="0" w:color="DADADA"/>
        </w:tblBorders>
        <w:tblCellMar>
          <w:top w:w="15" w:type="dxa"/>
          <w:left w:w="15" w:type="dxa"/>
          <w:bottom w:w="15" w:type="dxa"/>
          <w:right w:w="15" w:type="dxa"/>
        </w:tblCellMar>
        <w:tblLook w:val="04A0" w:firstRow="1" w:lastRow="0" w:firstColumn="1" w:lastColumn="0" w:noHBand="0" w:noVBand="1"/>
      </w:tblPr>
      <w:tblGrid>
        <w:gridCol w:w="4242"/>
        <w:gridCol w:w="4881"/>
      </w:tblGrid>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bookmarkStart w:id="86" w:name="l72"/>
            <w:bookmarkEnd w:id="86"/>
            <w:r w:rsidRPr="00862A2C">
              <w:rPr>
                <w:rFonts w:ascii="Times New Roman" w:eastAsia="Times New Roman" w:hAnsi="Times New Roman" w:cs="Times New Roman"/>
                <w:sz w:val="24"/>
                <w:szCs w:val="24"/>
                <w:lang w:eastAsia="ru-RU"/>
              </w:rPr>
              <w:t>Наименование объединения</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Ассоциация "Объединение туроператоров в сфере выездного туризма "ТУРПОМОЩЬ"</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Адрес (местонахождение) организации</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 </w:t>
            </w:r>
            <w:r w:rsidR="002E519A" w:rsidRPr="0070020C">
              <w:rPr>
                <w:rFonts w:ascii="Times New Roman" w:hAnsi="Times New Roman" w:cs="Times New Roman"/>
                <w:color w:val="333333"/>
                <w:sz w:val="27"/>
                <w:szCs w:val="27"/>
                <w:shd w:val="clear" w:color="auto" w:fill="FFFFFF"/>
              </w:rPr>
              <w:t>101000, г. Москва, ул. Мясницкая, дом 47</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Телефон "горячей линии"</w:t>
            </w:r>
          </w:p>
        </w:tc>
        <w:tc>
          <w:tcPr>
            <w:tcW w:w="2675" w:type="pct"/>
            <w:tcBorders>
              <w:top w:val="single" w:sz="4" w:space="0" w:color="auto"/>
              <w:left w:val="single" w:sz="4" w:space="0" w:color="auto"/>
              <w:bottom w:val="single" w:sz="4" w:space="0" w:color="auto"/>
            </w:tcBorders>
            <w:tcMar>
              <w:top w:w="75" w:type="dxa"/>
              <w:left w:w="255" w:type="dxa"/>
              <w:bottom w:w="75" w:type="dxa"/>
              <w:right w:w="255" w:type="dxa"/>
            </w:tcMar>
            <w:hideMark/>
          </w:tcPr>
          <w:p w:rsidR="00862A2C" w:rsidRPr="0070020C" w:rsidRDefault="00862A2C" w:rsidP="00862A2C">
            <w:pPr>
              <w:spacing w:after="300" w:line="240" w:lineRule="auto"/>
              <w:rPr>
                <w:rFonts w:ascii="Times New Roman" w:eastAsia="Times New Roman" w:hAnsi="Times New Roman" w:cs="Times New Roman"/>
                <w:sz w:val="24"/>
                <w:szCs w:val="24"/>
                <w:lang w:eastAsia="ru-RU"/>
              </w:rPr>
            </w:pPr>
            <w:r w:rsidRPr="0070020C">
              <w:rPr>
                <w:rFonts w:ascii="Times New Roman" w:eastAsia="Times New Roman" w:hAnsi="Times New Roman" w:cs="Times New Roman"/>
                <w:sz w:val="24"/>
                <w:szCs w:val="24"/>
                <w:lang w:eastAsia="ru-RU"/>
              </w:rPr>
              <w:t> </w:t>
            </w:r>
            <w:r w:rsidR="002E519A" w:rsidRPr="0070020C">
              <w:rPr>
                <w:rFonts w:ascii="Times New Roman" w:hAnsi="Times New Roman" w:cs="Times New Roman"/>
                <w:color w:val="333333"/>
                <w:sz w:val="27"/>
                <w:szCs w:val="27"/>
                <w:shd w:val="clear" w:color="auto" w:fill="FFFFFF"/>
              </w:rPr>
              <w:t>+7 (499) 678-12-03</w:t>
            </w:r>
          </w:p>
        </w:tc>
      </w:tr>
      <w:tr w:rsidR="00862A2C" w:rsidRPr="00862A2C" w:rsidTr="00BD0245">
        <w:tc>
          <w:tcPr>
            <w:tcW w:w="2325" w:type="pct"/>
            <w:tcBorders>
              <w:top w:val="single" w:sz="4" w:space="0" w:color="auto"/>
              <w:bottom w:val="single" w:sz="4" w:space="0" w:color="auto"/>
              <w:right w:val="single" w:sz="4" w:space="0" w:color="auto"/>
            </w:tcBorders>
            <w:tcMar>
              <w:top w:w="75" w:type="dxa"/>
              <w:left w:w="255" w:type="dxa"/>
              <w:bottom w:w="75" w:type="dxa"/>
              <w:right w:w="255" w:type="dxa"/>
            </w:tcMar>
            <w:hideMark/>
          </w:tcPr>
          <w:p w:rsidR="00862A2C" w:rsidRPr="00862A2C" w:rsidRDefault="00862A2C" w:rsidP="00862A2C">
            <w:pPr>
              <w:spacing w:after="300" w:line="240" w:lineRule="auto"/>
              <w:rPr>
                <w:rFonts w:ascii="Times New Roman" w:eastAsia="Times New Roman" w:hAnsi="Times New Roman" w:cs="Times New Roman"/>
                <w:sz w:val="24"/>
                <w:szCs w:val="24"/>
                <w:lang w:eastAsia="ru-RU"/>
              </w:rPr>
            </w:pPr>
            <w:r w:rsidRPr="00862A2C">
              <w:rPr>
                <w:rFonts w:ascii="Times New Roman" w:eastAsia="Times New Roman" w:hAnsi="Times New Roman" w:cs="Times New Roman"/>
                <w:sz w:val="24"/>
                <w:szCs w:val="24"/>
                <w:lang w:eastAsia="ru-RU"/>
              </w:rPr>
              <w:t>Адрес электронной почты/сайт</w:t>
            </w:r>
          </w:p>
        </w:tc>
        <w:tc>
          <w:tcPr>
            <w:tcW w:w="2675" w:type="pct"/>
            <w:tcBorders>
              <w:top w:val="single" w:sz="4" w:space="0" w:color="auto"/>
              <w:left w:val="single" w:sz="4" w:space="0" w:color="auto"/>
            </w:tcBorders>
            <w:tcMar>
              <w:top w:w="75" w:type="dxa"/>
              <w:left w:w="255" w:type="dxa"/>
              <w:bottom w:w="75" w:type="dxa"/>
              <w:right w:w="255" w:type="dxa"/>
            </w:tcMar>
            <w:hideMark/>
          </w:tcPr>
          <w:p w:rsidR="002E519A" w:rsidRPr="002E519A" w:rsidRDefault="00862A2C" w:rsidP="00862A2C">
            <w:pPr>
              <w:spacing w:after="300" w:line="240" w:lineRule="auto"/>
              <w:rPr>
                <w:rStyle w:val="a4"/>
              </w:rPr>
            </w:pPr>
            <w:r w:rsidRPr="002E519A">
              <w:rPr>
                <w:rStyle w:val="a4"/>
              </w:rPr>
              <w:t> </w:t>
            </w:r>
            <w:r w:rsidR="002E519A" w:rsidRPr="002E519A">
              <w:rPr>
                <w:rStyle w:val="a4"/>
              </w:rPr>
              <w:t> </w:t>
            </w:r>
            <w:hyperlink r:id="rId13" w:history="1">
              <w:r w:rsidR="002E519A" w:rsidRPr="002E519A">
                <w:rPr>
                  <w:rStyle w:val="a4"/>
                </w:rPr>
                <w:t>secretary@tourpom.ru</w:t>
              </w:r>
            </w:hyperlink>
          </w:p>
          <w:p w:rsidR="00862A2C" w:rsidRPr="00862A2C" w:rsidRDefault="00D0655F" w:rsidP="00862A2C">
            <w:pPr>
              <w:spacing w:after="300" w:line="240" w:lineRule="auto"/>
              <w:rPr>
                <w:rFonts w:ascii="Times New Roman" w:eastAsia="Times New Roman" w:hAnsi="Times New Roman" w:cs="Times New Roman"/>
                <w:sz w:val="24"/>
                <w:szCs w:val="24"/>
                <w:lang w:eastAsia="ru-RU"/>
              </w:rPr>
            </w:pPr>
            <w:hyperlink r:id="rId14" w:history="1">
              <w:r w:rsidR="002E519A">
                <w:rPr>
                  <w:rStyle w:val="a4"/>
                </w:rPr>
                <w:t>https://www.tourpom.ru/</w:t>
              </w:r>
            </w:hyperlink>
          </w:p>
        </w:tc>
      </w:tr>
    </w:tbl>
    <w:p w:rsidR="008F6D43" w:rsidRPr="008F6D43" w:rsidRDefault="00862A2C" w:rsidP="00B05FA5">
      <w:pPr>
        <w:pStyle w:val="a5"/>
        <w:rPr>
          <w:rFonts w:ascii="Times New Roman" w:hAnsi="Times New Roman" w:cs="Times New Roman"/>
          <w:lang w:eastAsia="ru-RU"/>
        </w:rPr>
      </w:pPr>
      <w:r w:rsidRPr="008F6D43">
        <w:rPr>
          <w:rFonts w:ascii="Times New Roman" w:hAnsi="Times New Roman" w:cs="Times New Roman"/>
          <w:lang w:eastAsia="ru-RU"/>
        </w:rPr>
        <w:t xml:space="preserve">Подписанием настоящего Приложения к договору Заказчик подтверждает </w:t>
      </w:r>
    </w:p>
    <w:p w:rsidR="00862A2C" w:rsidRDefault="00862A2C" w:rsidP="00B05FA5">
      <w:pPr>
        <w:pStyle w:val="a5"/>
        <w:rPr>
          <w:rFonts w:ascii="Times New Roman" w:hAnsi="Times New Roman" w:cs="Times New Roman"/>
          <w:lang w:eastAsia="ru-RU"/>
        </w:rPr>
      </w:pPr>
      <w:r w:rsidRPr="008F6D43">
        <w:rPr>
          <w:rFonts w:ascii="Times New Roman" w:hAnsi="Times New Roman" w:cs="Times New Roman"/>
          <w:lang w:eastAsia="ru-RU"/>
        </w:rPr>
        <w:t>свое ознакомление с указанной информацией.</w:t>
      </w:r>
      <w:bookmarkStart w:id="87" w:name="l73"/>
      <w:bookmarkEnd w:id="87"/>
    </w:p>
    <w:p w:rsidR="00312463" w:rsidRDefault="00312463" w:rsidP="00B05FA5">
      <w:pPr>
        <w:pStyle w:val="a5"/>
        <w:rPr>
          <w:rFonts w:ascii="Times New Roman" w:hAnsi="Times New Roman" w:cs="Times New Roman"/>
          <w:lang w:eastAsia="ru-RU"/>
        </w:rPr>
      </w:pPr>
    </w:p>
    <w:p w:rsidR="00312463" w:rsidRPr="008F6D43" w:rsidRDefault="00312463" w:rsidP="00B05FA5">
      <w:pPr>
        <w:pStyle w:val="a5"/>
        <w:rPr>
          <w:rFonts w:ascii="Times New Roman" w:hAnsi="Times New Roman" w:cs="Times New Roman"/>
          <w:lang w:eastAsia="ru-RU"/>
        </w:rPr>
      </w:pPr>
    </w:p>
    <w:p w:rsidR="00312463" w:rsidRPr="009075A4" w:rsidRDefault="00312463" w:rsidP="00312463">
      <w:pPr>
        <w:pStyle w:val="a5"/>
        <w:rPr>
          <w:rFonts w:ascii="Times New Roman" w:hAnsi="Times New Roman" w:cs="Times New Roman"/>
          <w:lang w:eastAsia="ru-RU"/>
        </w:rPr>
      </w:pPr>
      <w:bookmarkStart w:id="88" w:name="l327"/>
      <w:bookmarkEnd w:id="88"/>
      <w:r w:rsidRPr="009075A4">
        <w:rPr>
          <w:rFonts w:ascii="Times New Roman" w:hAnsi="Times New Roman" w:cs="Times New Roman"/>
          <w:lang w:eastAsia="ru-RU"/>
        </w:rPr>
        <w:t>_________________________________ ___________ "_</w:t>
      </w:r>
      <w:r w:rsidRPr="00312463">
        <w:rPr>
          <w:rFonts w:ascii="Times New Roman" w:hAnsi="Times New Roman" w:cs="Times New Roman"/>
          <w:lang w:eastAsia="ru-RU"/>
        </w:rPr>
        <w:t>____</w:t>
      </w:r>
      <w:r w:rsidRPr="009075A4">
        <w:rPr>
          <w:rFonts w:ascii="Times New Roman" w:hAnsi="Times New Roman" w:cs="Times New Roman"/>
          <w:lang w:eastAsia="ru-RU"/>
        </w:rPr>
        <w:t>_" _____________ 20</w:t>
      </w:r>
      <w:r w:rsidRPr="00312463">
        <w:rPr>
          <w:rFonts w:ascii="Times New Roman" w:hAnsi="Times New Roman" w:cs="Times New Roman"/>
          <w:lang w:eastAsia="ru-RU"/>
        </w:rPr>
        <w:t>___</w:t>
      </w:r>
      <w:r w:rsidRPr="009075A4">
        <w:rPr>
          <w:rFonts w:ascii="Times New Roman" w:hAnsi="Times New Roman" w:cs="Times New Roman"/>
          <w:lang w:eastAsia="ru-RU"/>
        </w:rPr>
        <w:t xml:space="preserve">_ г. </w:t>
      </w:r>
    </w:p>
    <w:p w:rsidR="00312463" w:rsidRPr="009075A4" w:rsidRDefault="00312463" w:rsidP="00312463">
      <w:pPr>
        <w:pStyle w:val="a5"/>
        <w:rPr>
          <w:rFonts w:ascii="Times New Roman" w:hAnsi="Times New Roman" w:cs="Times New Roman"/>
          <w:lang w:eastAsia="ru-RU"/>
        </w:rPr>
      </w:pPr>
      <w:r w:rsidRPr="009075A4">
        <w:rPr>
          <w:rFonts w:ascii="Times New Roman" w:hAnsi="Times New Roman" w:cs="Times New Roman"/>
          <w:lang w:eastAsia="ru-RU"/>
        </w:rPr>
        <w:t>(Ф.И.О.) (подпись)</w:t>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r>
      <w:r w:rsidRPr="009075A4">
        <w:rPr>
          <w:rFonts w:ascii="Times New Roman" w:hAnsi="Times New Roman" w:cs="Times New Roman"/>
          <w:lang w:eastAsia="ru-RU"/>
        </w:rPr>
        <w:tab/>
        <w:t xml:space="preserve"> (дата)</w:t>
      </w:r>
    </w:p>
    <w:p w:rsidR="007C2F0F" w:rsidRDefault="007C2F0F" w:rsidP="00714AA2">
      <w:pPr>
        <w:shd w:val="clear" w:color="auto" w:fill="FFFFFF"/>
        <w:spacing w:after="0" w:line="240" w:lineRule="auto"/>
        <w:textAlignment w:val="baseline"/>
      </w:pPr>
    </w:p>
    <w:sectPr w:rsidR="007C2F0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55F" w:rsidRDefault="00D0655F" w:rsidP="00A13A5A">
      <w:pPr>
        <w:spacing w:after="0" w:line="240" w:lineRule="auto"/>
      </w:pPr>
      <w:r>
        <w:separator/>
      </w:r>
    </w:p>
  </w:endnote>
  <w:endnote w:type="continuationSeparator" w:id="0">
    <w:p w:rsidR="00D0655F" w:rsidRDefault="00D0655F" w:rsidP="00A1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93723"/>
      <w:docPartObj>
        <w:docPartGallery w:val="Page Numbers (Bottom of Page)"/>
        <w:docPartUnique/>
      </w:docPartObj>
    </w:sdtPr>
    <w:sdtEndPr/>
    <w:sdtContent>
      <w:p w:rsidR="00A13A5A" w:rsidRDefault="00A13A5A">
        <w:pPr>
          <w:pStyle w:val="ad"/>
          <w:jc w:val="right"/>
        </w:pPr>
        <w:r>
          <w:fldChar w:fldCharType="begin"/>
        </w:r>
        <w:r>
          <w:instrText>PAGE   \* MERGEFORMAT</w:instrText>
        </w:r>
        <w:r>
          <w:fldChar w:fldCharType="separate"/>
        </w:r>
        <w:r w:rsidR="00CD3382">
          <w:rPr>
            <w:noProof/>
          </w:rPr>
          <w:t>12</w:t>
        </w:r>
        <w:r>
          <w:fldChar w:fldCharType="end"/>
        </w:r>
      </w:p>
    </w:sdtContent>
  </w:sdt>
  <w:p w:rsidR="00A13A5A" w:rsidRDefault="00A13A5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55F" w:rsidRDefault="00D0655F" w:rsidP="00A13A5A">
      <w:pPr>
        <w:spacing w:after="0" w:line="240" w:lineRule="auto"/>
      </w:pPr>
      <w:r>
        <w:separator/>
      </w:r>
    </w:p>
  </w:footnote>
  <w:footnote w:type="continuationSeparator" w:id="0">
    <w:p w:rsidR="00D0655F" w:rsidRDefault="00D0655F" w:rsidP="00A13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C15F5"/>
    <w:multiLevelType w:val="multilevel"/>
    <w:tmpl w:val="3D2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F5034"/>
    <w:multiLevelType w:val="multilevel"/>
    <w:tmpl w:val="6A3AA87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6E3137"/>
    <w:multiLevelType w:val="hybridMultilevel"/>
    <w:tmpl w:val="9AF64D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CD"/>
    <w:rsid w:val="00031055"/>
    <w:rsid w:val="00045679"/>
    <w:rsid w:val="000465B9"/>
    <w:rsid w:val="00067C1E"/>
    <w:rsid w:val="0008497C"/>
    <w:rsid w:val="000B4114"/>
    <w:rsid w:val="000C4CAE"/>
    <w:rsid w:val="000F072B"/>
    <w:rsid w:val="000F6DDB"/>
    <w:rsid w:val="001055CF"/>
    <w:rsid w:val="001332B2"/>
    <w:rsid w:val="00216DED"/>
    <w:rsid w:val="0023403A"/>
    <w:rsid w:val="002561F6"/>
    <w:rsid w:val="002A4602"/>
    <w:rsid w:val="002E519A"/>
    <w:rsid w:val="00312463"/>
    <w:rsid w:val="0033260D"/>
    <w:rsid w:val="00376B66"/>
    <w:rsid w:val="00376E44"/>
    <w:rsid w:val="0038692F"/>
    <w:rsid w:val="00387931"/>
    <w:rsid w:val="003A672F"/>
    <w:rsid w:val="003B0DDF"/>
    <w:rsid w:val="003B22DB"/>
    <w:rsid w:val="004000EB"/>
    <w:rsid w:val="00413557"/>
    <w:rsid w:val="004145C0"/>
    <w:rsid w:val="00414A98"/>
    <w:rsid w:val="00435A46"/>
    <w:rsid w:val="00444B83"/>
    <w:rsid w:val="00485161"/>
    <w:rsid w:val="004916D9"/>
    <w:rsid w:val="004F52AB"/>
    <w:rsid w:val="00504F6C"/>
    <w:rsid w:val="00517F20"/>
    <w:rsid w:val="00521C73"/>
    <w:rsid w:val="00553ECD"/>
    <w:rsid w:val="00570B27"/>
    <w:rsid w:val="00594309"/>
    <w:rsid w:val="005B1E36"/>
    <w:rsid w:val="005B2D24"/>
    <w:rsid w:val="005E0E56"/>
    <w:rsid w:val="005E542C"/>
    <w:rsid w:val="005E7A15"/>
    <w:rsid w:val="006138BD"/>
    <w:rsid w:val="00622747"/>
    <w:rsid w:val="006305ED"/>
    <w:rsid w:val="0063328B"/>
    <w:rsid w:val="006377AA"/>
    <w:rsid w:val="00647E29"/>
    <w:rsid w:val="00656970"/>
    <w:rsid w:val="00661F06"/>
    <w:rsid w:val="0069523B"/>
    <w:rsid w:val="006B5F66"/>
    <w:rsid w:val="006C6998"/>
    <w:rsid w:val="006E052C"/>
    <w:rsid w:val="006E6B1B"/>
    <w:rsid w:val="0070020C"/>
    <w:rsid w:val="0070465A"/>
    <w:rsid w:val="007134D0"/>
    <w:rsid w:val="00714AA2"/>
    <w:rsid w:val="00714E7C"/>
    <w:rsid w:val="0071567C"/>
    <w:rsid w:val="00722271"/>
    <w:rsid w:val="00730CF4"/>
    <w:rsid w:val="00740271"/>
    <w:rsid w:val="00754628"/>
    <w:rsid w:val="00793B56"/>
    <w:rsid w:val="007A2FF4"/>
    <w:rsid w:val="007A7797"/>
    <w:rsid w:val="007C2F0F"/>
    <w:rsid w:val="007E12FA"/>
    <w:rsid w:val="007F761F"/>
    <w:rsid w:val="00815CD2"/>
    <w:rsid w:val="0082798E"/>
    <w:rsid w:val="00862A2C"/>
    <w:rsid w:val="00866CB0"/>
    <w:rsid w:val="00872EAE"/>
    <w:rsid w:val="00894D4B"/>
    <w:rsid w:val="008B7192"/>
    <w:rsid w:val="008F6D43"/>
    <w:rsid w:val="009018BF"/>
    <w:rsid w:val="009075A4"/>
    <w:rsid w:val="00913CFA"/>
    <w:rsid w:val="00920BE1"/>
    <w:rsid w:val="00934301"/>
    <w:rsid w:val="009501CF"/>
    <w:rsid w:val="00954E04"/>
    <w:rsid w:val="0099167A"/>
    <w:rsid w:val="009C5F6B"/>
    <w:rsid w:val="009E2E4C"/>
    <w:rsid w:val="00A13A5A"/>
    <w:rsid w:val="00A24F49"/>
    <w:rsid w:val="00A71338"/>
    <w:rsid w:val="00AC1BC3"/>
    <w:rsid w:val="00AC285B"/>
    <w:rsid w:val="00AD52CA"/>
    <w:rsid w:val="00AD585C"/>
    <w:rsid w:val="00AE0C80"/>
    <w:rsid w:val="00AF2E4C"/>
    <w:rsid w:val="00B031CC"/>
    <w:rsid w:val="00B05FA5"/>
    <w:rsid w:val="00B555AC"/>
    <w:rsid w:val="00B7678D"/>
    <w:rsid w:val="00BD0245"/>
    <w:rsid w:val="00BE44E1"/>
    <w:rsid w:val="00BE4ED0"/>
    <w:rsid w:val="00C203A9"/>
    <w:rsid w:val="00C46021"/>
    <w:rsid w:val="00C47158"/>
    <w:rsid w:val="00C55D4B"/>
    <w:rsid w:val="00C5783A"/>
    <w:rsid w:val="00C62DAF"/>
    <w:rsid w:val="00C921A7"/>
    <w:rsid w:val="00CB29F9"/>
    <w:rsid w:val="00CD3382"/>
    <w:rsid w:val="00D0655F"/>
    <w:rsid w:val="00D17CBF"/>
    <w:rsid w:val="00D60432"/>
    <w:rsid w:val="00D665BD"/>
    <w:rsid w:val="00D730EC"/>
    <w:rsid w:val="00D832D8"/>
    <w:rsid w:val="00DA3049"/>
    <w:rsid w:val="00E01449"/>
    <w:rsid w:val="00E05923"/>
    <w:rsid w:val="00E06912"/>
    <w:rsid w:val="00E21FF4"/>
    <w:rsid w:val="00E331A1"/>
    <w:rsid w:val="00E84E4A"/>
    <w:rsid w:val="00EA0A12"/>
    <w:rsid w:val="00EB4E06"/>
    <w:rsid w:val="00ED1A88"/>
    <w:rsid w:val="00EF564E"/>
    <w:rsid w:val="00F31C46"/>
    <w:rsid w:val="00F625FD"/>
    <w:rsid w:val="00F7401D"/>
    <w:rsid w:val="00F7614C"/>
    <w:rsid w:val="00FA7783"/>
    <w:rsid w:val="00FD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E665B7D"/>
  <w15:docId w15:val="{CD5FDFB3-C1C9-428C-B9B0-8D897FB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62A2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62A2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62A2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62A2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2A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862A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62A2C"/>
  </w:style>
  <w:style w:type="character" w:styleId="a4">
    <w:name w:val="Hyperlink"/>
    <w:basedOn w:val="a0"/>
    <w:uiPriority w:val="99"/>
    <w:unhideWhenUsed/>
    <w:rsid w:val="00862A2C"/>
    <w:rPr>
      <w:color w:val="0000FF"/>
      <w:u w:val="single"/>
    </w:rPr>
  </w:style>
  <w:style w:type="paragraph" w:styleId="a5">
    <w:name w:val="No Spacing"/>
    <w:uiPriority w:val="1"/>
    <w:qFormat/>
    <w:rsid w:val="00413557"/>
    <w:pPr>
      <w:spacing w:after="0" w:line="240" w:lineRule="auto"/>
    </w:pPr>
  </w:style>
  <w:style w:type="table" w:styleId="a6">
    <w:name w:val="Table Grid"/>
    <w:basedOn w:val="a1"/>
    <w:uiPriority w:val="39"/>
    <w:rsid w:val="005B2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B1E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B1E36"/>
    <w:rPr>
      <w:rFonts w:ascii="Segoe UI" w:hAnsi="Segoe UI" w:cs="Segoe UI"/>
      <w:sz w:val="18"/>
      <w:szCs w:val="18"/>
    </w:rPr>
  </w:style>
  <w:style w:type="paragraph" w:styleId="a9">
    <w:name w:val="Body Text"/>
    <w:basedOn w:val="a"/>
    <w:link w:val="aa"/>
    <w:rsid w:val="00B031CC"/>
    <w:pPr>
      <w:spacing w:after="0" w:line="240" w:lineRule="auto"/>
    </w:pPr>
    <w:rPr>
      <w:rFonts w:ascii="Bookman Old Style" w:eastAsia="Times New Roman" w:hAnsi="Bookman Old Style" w:cs="Times New Roman"/>
      <w:szCs w:val="20"/>
      <w:lang w:eastAsia="ru-RU"/>
    </w:rPr>
  </w:style>
  <w:style w:type="character" w:customStyle="1" w:styleId="aa">
    <w:name w:val="Основной текст Знак"/>
    <w:basedOn w:val="a0"/>
    <w:link w:val="a9"/>
    <w:rsid w:val="00B031CC"/>
    <w:rPr>
      <w:rFonts w:ascii="Bookman Old Style" w:eastAsia="Times New Roman" w:hAnsi="Bookman Old Style" w:cs="Times New Roman"/>
      <w:szCs w:val="20"/>
      <w:lang w:eastAsia="ru-RU"/>
    </w:rPr>
  </w:style>
  <w:style w:type="paragraph" w:styleId="ab">
    <w:name w:val="header"/>
    <w:basedOn w:val="a"/>
    <w:link w:val="ac"/>
    <w:rsid w:val="000F6DD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0F6DDB"/>
    <w:rPr>
      <w:rFonts w:ascii="Times New Roman" w:eastAsia="Times New Roman" w:hAnsi="Times New Roman" w:cs="Times New Roman"/>
      <w:sz w:val="20"/>
      <w:szCs w:val="20"/>
      <w:lang w:eastAsia="ru-RU"/>
    </w:rPr>
  </w:style>
  <w:style w:type="paragraph" w:customStyle="1" w:styleId="ConsNonformat">
    <w:name w:val="ConsNonformat"/>
    <w:rsid w:val="000F6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er"/>
    <w:basedOn w:val="a"/>
    <w:link w:val="ae"/>
    <w:uiPriority w:val="99"/>
    <w:unhideWhenUsed/>
    <w:rsid w:val="00A13A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1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498804">
      <w:bodyDiv w:val="1"/>
      <w:marLeft w:val="0"/>
      <w:marRight w:val="0"/>
      <w:marTop w:val="0"/>
      <w:marBottom w:val="0"/>
      <w:divBdr>
        <w:top w:val="none" w:sz="0" w:space="0" w:color="auto"/>
        <w:left w:val="none" w:sz="0" w:space="0" w:color="auto"/>
        <w:bottom w:val="none" w:sz="0" w:space="0" w:color="auto"/>
        <w:right w:val="none" w:sz="0" w:space="0" w:color="auto"/>
      </w:divBdr>
      <w:divsChild>
        <w:div w:id="628781656">
          <w:marLeft w:val="0"/>
          <w:marRight w:val="0"/>
          <w:marTop w:val="0"/>
          <w:marBottom w:val="0"/>
          <w:divBdr>
            <w:top w:val="none" w:sz="0" w:space="0" w:color="auto"/>
            <w:left w:val="none" w:sz="0" w:space="0" w:color="auto"/>
            <w:bottom w:val="none" w:sz="0" w:space="0" w:color="auto"/>
            <w:right w:val="none" w:sz="0" w:space="0" w:color="auto"/>
          </w:divBdr>
        </w:div>
        <w:div w:id="1885096798">
          <w:marLeft w:val="0"/>
          <w:marRight w:val="0"/>
          <w:marTop w:val="0"/>
          <w:marBottom w:val="0"/>
          <w:divBdr>
            <w:top w:val="none" w:sz="0" w:space="0" w:color="auto"/>
            <w:left w:val="none" w:sz="0" w:space="0" w:color="auto"/>
            <w:bottom w:val="none" w:sz="0" w:space="0" w:color="auto"/>
            <w:right w:val="none" w:sz="0" w:space="0" w:color="auto"/>
          </w:divBdr>
        </w:div>
        <w:div w:id="1747651194">
          <w:marLeft w:val="0"/>
          <w:marRight w:val="0"/>
          <w:marTop w:val="0"/>
          <w:marBottom w:val="0"/>
          <w:divBdr>
            <w:top w:val="none" w:sz="0" w:space="0" w:color="auto"/>
            <w:left w:val="none" w:sz="0" w:space="0" w:color="auto"/>
            <w:bottom w:val="none" w:sz="0" w:space="0" w:color="auto"/>
            <w:right w:val="none" w:sz="0" w:space="0" w:color="auto"/>
          </w:divBdr>
        </w:div>
        <w:div w:id="1244218691">
          <w:marLeft w:val="0"/>
          <w:marRight w:val="0"/>
          <w:marTop w:val="0"/>
          <w:marBottom w:val="0"/>
          <w:divBdr>
            <w:top w:val="none" w:sz="0" w:space="0" w:color="auto"/>
            <w:left w:val="none" w:sz="0" w:space="0" w:color="auto"/>
            <w:bottom w:val="none" w:sz="0" w:space="0" w:color="auto"/>
            <w:right w:val="none" w:sz="0" w:space="0" w:color="auto"/>
          </w:divBdr>
        </w:div>
        <w:div w:id="261453497">
          <w:marLeft w:val="0"/>
          <w:marRight w:val="0"/>
          <w:marTop w:val="0"/>
          <w:marBottom w:val="0"/>
          <w:divBdr>
            <w:top w:val="none" w:sz="0" w:space="0" w:color="auto"/>
            <w:left w:val="none" w:sz="0" w:space="0" w:color="auto"/>
            <w:bottom w:val="none" w:sz="0" w:space="0" w:color="auto"/>
            <w:right w:val="none" w:sz="0" w:space="0" w:color="auto"/>
          </w:divBdr>
        </w:div>
        <w:div w:id="11421976">
          <w:marLeft w:val="0"/>
          <w:marRight w:val="0"/>
          <w:marTop w:val="0"/>
          <w:marBottom w:val="0"/>
          <w:divBdr>
            <w:top w:val="none" w:sz="0" w:space="0" w:color="auto"/>
            <w:left w:val="none" w:sz="0" w:space="0" w:color="auto"/>
            <w:bottom w:val="none" w:sz="0" w:space="0" w:color="auto"/>
            <w:right w:val="none" w:sz="0" w:space="0" w:color="auto"/>
          </w:divBdr>
        </w:div>
        <w:div w:id="785077346">
          <w:marLeft w:val="0"/>
          <w:marRight w:val="0"/>
          <w:marTop w:val="0"/>
          <w:marBottom w:val="0"/>
          <w:divBdr>
            <w:top w:val="none" w:sz="0" w:space="0" w:color="auto"/>
            <w:left w:val="none" w:sz="0" w:space="0" w:color="auto"/>
            <w:bottom w:val="none" w:sz="0" w:space="0" w:color="auto"/>
            <w:right w:val="none" w:sz="0" w:space="0" w:color="auto"/>
          </w:divBdr>
        </w:div>
        <w:div w:id="1567301925">
          <w:marLeft w:val="0"/>
          <w:marRight w:val="0"/>
          <w:marTop w:val="0"/>
          <w:marBottom w:val="0"/>
          <w:divBdr>
            <w:top w:val="none" w:sz="0" w:space="0" w:color="auto"/>
            <w:left w:val="none" w:sz="0" w:space="0" w:color="auto"/>
            <w:bottom w:val="none" w:sz="0" w:space="0" w:color="auto"/>
            <w:right w:val="none" w:sz="0" w:space="0" w:color="auto"/>
          </w:divBdr>
        </w:div>
        <w:div w:id="1948004559">
          <w:marLeft w:val="0"/>
          <w:marRight w:val="0"/>
          <w:marTop w:val="0"/>
          <w:marBottom w:val="0"/>
          <w:divBdr>
            <w:top w:val="none" w:sz="0" w:space="0" w:color="auto"/>
            <w:left w:val="none" w:sz="0" w:space="0" w:color="auto"/>
            <w:bottom w:val="none" w:sz="0" w:space="0" w:color="auto"/>
            <w:right w:val="none" w:sz="0" w:space="0" w:color="auto"/>
          </w:divBdr>
        </w:div>
        <w:div w:id="207572011">
          <w:marLeft w:val="0"/>
          <w:marRight w:val="0"/>
          <w:marTop w:val="0"/>
          <w:marBottom w:val="0"/>
          <w:divBdr>
            <w:top w:val="none" w:sz="0" w:space="0" w:color="auto"/>
            <w:left w:val="none" w:sz="0" w:space="0" w:color="auto"/>
            <w:bottom w:val="none" w:sz="0" w:space="0" w:color="auto"/>
            <w:right w:val="none" w:sz="0" w:space="0" w:color="auto"/>
          </w:divBdr>
        </w:div>
        <w:div w:id="2013607574">
          <w:marLeft w:val="0"/>
          <w:marRight w:val="0"/>
          <w:marTop w:val="0"/>
          <w:marBottom w:val="0"/>
          <w:divBdr>
            <w:top w:val="none" w:sz="0" w:space="0" w:color="auto"/>
            <w:left w:val="none" w:sz="0" w:space="0" w:color="auto"/>
            <w:bottom w:val="none" w:sz="0" w:space="0" w:color="auto"/>
            <w:right w:val="none" w:sz="0" w:space="0" w:color="auto"/>
          </w:divBdr>
        </w:div>
        <w:div w:id="1475637365">
          <w:marLeft w:val="0"/>
          <w:marRight w:val="0"/>
          <w:marTop w:val="0"/>
          <w:marBottom w:val="0"/>
          <w:divBdr>
            <w:top w:val="none" w:sz="0" w:space="0" w:color="auto"/>
            <w:left w:val="none" w:sz="0" w:space="0" w:color="auto"/>
            <w:bottom w:val="none" w:sz="0" w:space="0" w:color="auto"/>
            <w:right w:val="none" w:sz="0" w:space="0" w:color="auto"/>
          </w:divBdr>
        </w:div>
        <w:div w:id="1225798020">
          <w:marLeft w:val="0"/>
          <w:marRight w:val="0"/>
          <w:marTop w:val="0"/>
          <w:marBottom w:val="0"/>
          <w:divBdr>
            <w:top w:val="none" w:sz="0" w:space="0" w:color="auto"/>
            <w:left w:val="none" w:sz="0" w:space="0" w:color="auto"/>
            <w:bottom w:val="none" w:sz="0" w:space="0" w:color="auto"/>
            <w:right w:val="none" w:sz="0" w:space="0" w:color="auto"/>
          </w:divBdr>
        </w:div>
        <w:div w:id="1741906588">
          <w:marLeft w:val="0"/>
          <w:marRight w:val="0"/>
          <w:marTop w:val="0"/>
          <w:marBottom w:val="0"/>
          <w:divBdr>
            <w:top w:val="none" w:sz="0" w:space="0" w:color="auto"/>
            <w:left w:val="none" w:sz="0" w:space="0" w:color="auto"/>
            <w:bottom w:val="none" w:sz="0" w:space="0" w:color="auto"/>
            <w:right w:val="none" w:sz="0" w:space="0" w:color="auto"/>
          </w:divBdr>
        </w:div>
        <w:div w:id="1744179525">
          <w:marLeft w:val="0"/>
          <w:marRight w:val="0"/>
          <w:marTop w:val="0"/>
          <w:marBottom w:val="0"/>
          <w:divBdr>
            <w:top w:val="none" w:sz="0" w:space="0" w:color="auto"/>
            <w:left w:val="none" w:sz="0" w:space="0" w:color="auto"/>
            <w:bottom w:val="none" w:sz="0" w:space="0" w:color="auto"/>
            <w:right w:val="none" w:sz="0" w:space="0" w:color="auto"/>
          </w:divBdr>
        </w:div>
        <w:div w:id="1083911615">
          <w:marLeft w:val="0"/>
          <w:marRight w:val="0"/>
          <w:marTop w:val="0"/>
          <w:marBottom w:val="0"/>
          <w:divBdr>
            <w:top w:val="none" w:sz="0" w:space="0" w:color="auto"/>
            <w:left w:val="none" w:sz="0" w:space="0" w:color="auto"/>
            <w:bottom w:val="none" w:sz="0" w:space="0" w:color="auto"/>
            <w:right w:val="none" w:sz="0" w:space="0" w:color="auto"/>
          </w:divBdr>
        </w:div>
        <w:div w:id="149446180">
          <w:marLeft w:val="0"/>
          <w:marRight w:val="0"/>
          <w:marTop w:val="0"/>
          <w:marBottom w:val="0"/>
          <w:divBdr>
            <w:top w:val="none" w:sz="0" w:space="0" w:color="auto"/>
            <w:left w:val="none" w:sz="0" w:space="0" w:color="auto"/>
            <w:bottom w:val="none" w:sz="0" w:space="0" w:color="auto"/>
            <w:right w:val="none" w:sz="0" w:space="0" w:color="auto"/>
          </w:divBdr>
        </w:div>
        <w:div w:id="60492205">
          <w:marLeft w:val="0"/>
          <w:marRight w:val="0"/>
          <w:marTop w:val="0"/>
          <w:marBottom w:val="0"/>
          <w:divBdr>
            <w:top w:val="none" w:sz="0" w:space="0" w:color="auto"/>
            <w:left w:val="none" w:sz="0" w:space="0" w:color="auto"/>
            <w:bottom w:val="none" w:sz="0" w:space="0" w:color="auto"/>
            <w:right w:val="none" w:sz="0" w:space="0" w:color="auto"/>
          </w:divBdr>
        </w:div>
        <w:div w:id="2069723491">
          <w:marLeft w:val="0"/>
          <w:marRight w:val="0"/>
          <w:marTop w:val="0"/>
          <w:marBottom w:val="0"/>
          <w:divBdr>
            <w:top w:val="none" w:sz="0" w:space="0" w:color="auto"/>
            <w:left w:val="none" w:sz="0" w:space="0" w:color="auto"/>
            <w:bottom w:val="none" w:sz="0" w:space="0" w:color="auto"/>
            <w:right w:val="none" w:sz="0" w:space="0" w:color="auto"/>
          </w:divBdr>
        </w:div>
        <w:div w:id="1185708876">
          <w:marLeft w:val="0"/>
          <w:marRight w:val="0"/>
          <w:marTop w:val="0"/>
          <w:marBottom w:val="0"/>
          <w:divBdr>
            <w:top w:val="none" w:sz="0" w:space="0" w:color="auto"/>
            <w:left w:val="none" w:sz="0" w:space="0" w:color="auto"/>
            <w:bottom w:val="none" w:sz="0" w:space="0" w:color="auto"/>
            <w:right w:val="none" w:sz="0" w:space="0" w:color="auto"/>
          </w:divBdr>
        </w:div>
        <w:div w:id="654719214">
          <w:marLeft w:val="0"/>
          <w:marRight w:val="0"/>
          <w:marTop w:val="0"/>
          <w:marBottom w:val="0"/>
          <w:divBdr>
            <w:top w:val="none" w:sz="0" w:space="0" w:color="auto"/>
            <w:left w:val="none" w:sz="0" w:space="0" w:color="auto"/>
            <w:bottom w:val="none" w:sz="0" w:space="0" w:color="auto"/>
            <w:right w:val="none" w:sz="0" w:space="0" w:color="auto"/>
          </w:divBdr>
        </w:div>
        <w:div w:id="791944160">
          <w:marLeft w:val="0"/>
          <w:marRight w:val="0"/>
          <w:marTop w:val="0"/>
          <w:marBottom w:val="0"/>
          <w:divBdr>
            <w:top w:val="none" w:sz="0" w:space="0" w:color="auto"/>
            <w:left w:val="none" w:sz="0" w:space="0" w:color="auto"/>
            <w:bottom w:val="none" w:sz="0" w:space="0" w:color="auto"/>
            <w:right w:val="none" w:sz="0" w:space="0" w:color="auto"/>
          </w:divBdr>
        </w:div>
        <w:div w:id="1115170093">
          <w:marLeft w:val="0"/>
          <w:marRight w:val="0"/>
          <w:marTop w:val="0"/>
          <w:marBottom w:val="0"/>
          <w:divBdr>
            <w:top w:val="none" w:sz="0" w:space="0" w:color="auto"/>
            <w:left w:val="none" w:sz="0" w:space="0" w:color="auto"/>
            <w:bottom w:val="none" w:sz="0" w:space="0" w:color="auto"/>
            <w:right w:val="none" w:sz="0" w:space="0" w:color="auto"/>
          </w:divBdr>
        </w:div>
        <w:div w:id="2046711384">
          <w:marLeft w:val="0"/>
          <w:marRight w:val="0"/>
          <w:marTop w:val="0"/>
          <w:marBottom w:val="0"/>
          <w:divBdr>
            <w:top w:val="none" w:sz="0" w:space="0" w:color="auto"/>
            <w:left w:val="none" w:sz="0" w:space="0" w:color="auto"/>
            <w:bottom w:val="none" w:sz="0" w:space="0" w:color="auto"/>
            <w:right w:val="none" w:sz="0" w:space="0" w:color="auto"/>
          </w:divBdr>
        </w:div>
        <w:div w:id="2021227847">
          <w:marLeft w:val="0"/>
          <w:marRight w:val="0"/>
          <w:marTop w:val="0"/>
          <w:marBottom w:val="0"/>
          <w:divBdr>
            <w:top w:val="none" w:sz="0" w:space="0" w:color="auto"/>
            <w:left w:val="none" w:sz="0" w:space="0" w:color="auto"/>
            <w:bottom w:val="none" w:sz="0" w:space="0" w:color="auto"/>
            <w:right w:val="none" w:sz="0" w:space="0" w:color="auto"/>
          </w:divBdr>
        </w:div>
        <w:div w:id="787507624">
          <w:marLeft w:val="0"/>
          <w:marRight w:val="0"/>
          <w:marTop w:val="0"/>
          <w:marBottom w:val="0"/>
          <w:divBdr>
            <w:top w:val="none" w:sz="0" w:space="0" w:color="auto"/>
            <w:left w:val="none" w:sz="0" w:space="0" w:color="auto"/>
            <w:bottom w:val="none" w:sz="0" w:space="0" w:color="auto"/>
            <w:right w:val="none" w:sz="0" w:space="0" w:color="auto"/>
          </w:divBdr>
        </w:div>
        <w:div w:id="1439256491">
          <w:marLeft w:val="0"/>
          <w:marRight w:val="0"/>
          <w:marTop w:val="0"/>
          <w:marBottom w:val="0"/>
          <w:divBdr>
            <w:top w:val="none" w:sz="0" w:space="0" w:color="auto"/>
            <w:left w:val="none" w:sz="0" w:space="0" w:color="auto"/>
            <w:bottom w:val="none" w:sz="0" w:space="0" w:color="auto"/>
            <w:right w:val="none" w:sz="0" w:space="0" w:color="auto"/>
          </w:divBdr>
        </w:div>
      </w:divsChild>
    </w:div>
    <w:div w:id="12728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3621" TargetMode="External"/><Relationship Id="rId13" Type="http://schemas.openxmlformats.org/officeDocument/2006/relationships/hyperlink" Target="mailto:secretary@tourpo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done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omnik@radonez.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lomnik@radonez.ru" TargetMode="External"/><Relationship Id="rId4" Type="http://schemas.openxmlformats.org/officeDocument/2006/relationships/settings" Target="settings.xml"/><Relationship Id="rId9" Type="http://schemas.openxmlformats.org/officeDocument/2006/relationships/hyperlink" Target="http://www.radonez.ru" TargetMode="External"/><Relationship Id="rId14" Type="http://schemas.openxmlformats.org/officeDocument/2006/relationships/hyperlink" Target="https://www.tourp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4170-36A7-4DB9-84A4-B1AE49E6C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13</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Астахова Наталия</dc:creator>
  <cp:keywords/>
  <dc:description/>
  <cp:lastModifiedBy>Астахова Наталия</cp:lastModifiedBy>
  <cp:revision>129</cp:revision>
  <cp:lastPrinted>2019-12-19T09:46:00Z</cp:lastPrinted>
  <dcterms:created xsi:type="dcterms:W3CDTF">2019-12-15T17:43:00Z</dcterms:created>
  <dcterms:modified xsi:type="dcterms:W3CDTF">2025-03-12T14:03:00Z</dcterms:modified>
</cp:coreProperties>
</file>